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57" w:rsidRDefault="00854919" w:rsidP="00EA467B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eastAsia="pl-PL"/>
        </w:rPr>
        <w:drawing>
          <wp:inline distT="0" distB="0" distL="0" distR="0">
            <wp:extent cx="457200" cy="447675"/>
            <wp:effectExtent l="0" t="0" r="0" b="0"/>
            <wp:docPr id="1" name="Obraz 0" descr="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ow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57" w:rsidRDefault="00C96F57" w:rsidP="00EA467B">
      <w:pPr>
        <w:spacing w:after="0" w:line="240" w:lineRule="auto"/>
        <w:jc w:val="center"/>
        <w:rPr>
          <w:rFonts w:cs="Times New Roman"/>
          <w:b/>
          <w:bCs/>
        </w:rPr>
      </w:pPr>
      <w:r w:rsidRPr="00642E25">
        <w:rPr>
          <w:b/>
          <w:bCs/>
        </w:rPr>
        <w:t xml:space="preserve">Scenariusz </w:t>
      </w:r>
      <w:r w:rsidR="008F38C3">
        <w:rPr>
          <w:b/>
          <w:bCs/>
        </w:rPr>
        <w:t xml:space="preserve">przykładowej lekcji edukacyjnej przy wystawie </w:t>
      </w:r>
      <w:r w:rsidRPr="00642E25">
        <w:rPr>
          <w:b/>
          <w:bCs/>
        </w:rPr>
        <w:t xml:space="preserve"> przy wystawie:</w:t>
      </w:r>
    </w:p>
    <w:p w:rsidR="00C96F57" w:rsidRPr="00642E25" w:rsidRDefault="00C96F57" w:rsidP="00EA467B">
      <w:pPr>
        <w:spacing w:after="0" w:line="240" w:lineRule="auto"/>
        <w:jc w:val="center"/>
        <w:rPr>
          <w:b/>
          <w:bCs/>
        </w:rPr>
      </w:pPr>
      <w:r w:rsidRPr="00642E25">
        <w:rPr>
          <w:b/>
          <w:bCs/>
        </w:rPr>
        <w:t>„</w:t>
      </w:r>
      <w:r w:rsidR="001B6178">
        <w:rPr>
          <w:b/>
          <w:bCs/>
        </w:rPr>
        <w:t>Mikołaj Kopernik</w:t>
      </w:r>
      <w:r w:rsidRPr="00642E25">
        <w:rPr>
          <w:b/>
          <w:bCs/>
        </w:rPr>
        <w:t xml:space="preserve">. Opowieść o </w:t>
      </w:r>
      <w:r w:rsidR="001B6178">
        <w:rPr>
          <w:b/>
          <w:bCs/>
        </w:rPr>
        <w:t>życiu i dziele</w:t>
      </w:r>
      <w:r w:rsidRPr="00642E25">
        <w:rPr>
          <w:b/>
          <w:bCs/>
        </w:rPr>
        <w:t>”</w:t>
      </w:r>
    </w:p>
    <w:p w:rsidR="00C96F57" w:rsidRDefault="00C96F57" w:rsidP="00EA467B">
      <w:pPr>
        <w:jc w:val="both"/>
        <w:rPr>
          <w:rFonts w:cs="Times New Roman"/>
        </w:rPr>
      </w:pPr>
    </w:p>
    <w:p w:rsidR="008F38C3" w:rsidRPr="008F38C3" w:rsidRDefault="00C96F57" w:rsidP="008F38C3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8F38C3">
        <w:rPr>
          <w:b/>
          <w:bCs/>
        </w:rPr>
        <w:t>Temat:</w:t>
      </w:r>
      <w:r w:rsidR="008F38C3" w:rsidRPr="008F38C3">
        <w:rPr>
          <w:b/>
          <w:bCs/>
        </w:rPr>
        <w:t xml:space="preserve"> </w:t>
      </w:r>
      <w:r w:rsidR="008F38C3" w:rsidRPr="008F38C3">
        <w:rPr>
          <w:b/>
          <w:bCs/>
          <w:sz w:val="28"/>
          <w:szCs w:val="28"/>
        </w:rPr>
        <w:t>„Mikołaj Kopernik. Opowieść o życiu i dziele”</w:t>
      </w:r>
    </w:p>
    <w:p w:rsidR="00C96F57" w:rsidRPr="008F38C3" w:rsidRDefault="00C96F57" w:rsidP="008F38C3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8F38C3">
        <w:rPr>
          <w:b/>
          <w:bCs/>
        </w:rPr>
        <w:t>Odbiorcy: uczniowie klas 4-6 oraz 1-3 gimnazja</w:t>
      </w:r>
    </w:p>
    <w:p w:rsidR="00C96F57" w:rsidRDefault="00C96F57" w:rsidP="00EA467B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Cele edukacyjne: </w:t>
      </w:r>
    </w:p>
    <w:p w:rsidR="00C96F57" w:rsidRDefault="00C96F57" w:rsidP="00EA467B">
      <w:pPr>
        <w:tabs>
          <w:tab w:val="left" w:pos="709"/>
        </w:tabs>
        <w:spacing w:after="0" w:line="240" w:lineRule="auto"/>
        <w:ind w:left="709" w:right="284"/>
        <w:jc w:val="both"/>
        <w:rPr>
          <w:rFonts w:cs="Times New Roman"/>
          <w:color w:val="000000"/>
        </w:rPr>
      </w:pPr>
      <w:r>
        <w:rPr>
          <w:color w:val="000000"/>
        </w:rPr>
        <w:t>-</w:t>
      </w:r>
      <w:r w:rsidRPr="00496EEB">
        <w:rPr>
          <w:color w:val="000000"/>
        </w:rPr>
        <w:t xml:space="preserve">popularyzacja postaci Mikołaja Kopernika i jego wybitnych osiągnięć </w:t>
      </w:r>
    </w:p>
    <w:p w:rsidR="00C96F57" w:rsidRDefault="00C96F57" w:rsidP="00EA467B">
      <w:pPr>
        <w:tabs>
          <w:tab w:val="left" w:pos="709"/>
        </w:tabs>
        <w:spacing w:after="0" w:line="240" w:lineRule="auto"/>
        <w:ind w:left="709" w:right="284"/>
        <w:jc w:val="both"/>
        <w:rPr>
          <w:rFonts w:cs="Times New Roman"/>
          <w:color w:val="000000"/>
        </w:rPr>
      </w:pPr>
      <w:r w:rsidRPr="00496EEB">
        <w:rPr>
          <w:color w:val="000000"/>
        </w:rPr>
        <w:t>(szczególnie w dziedzinie astronomii)</w:t>
      </w:r>
    </w:p>
    <w:p w:rsidR="00C96F57" w:rsidRPr="00590E7D" w:rsidRDefault="00C96F57" w:rsidP="00EA467B">
      <w:pPr>
        <w:spacing w:after="0" w:line="240" w:lineRule="auto"/>
        <w:ind w:firstLine="708"/>
        <w:jc w:val="both"/>
        <w:rPr>
          <w:rFonts w:cs="Times New Roman"/>
        </w:rPr>
      </w:pPr>
      <w:r>
        <w:t>-</w:t>
      </w:r>
      <w:r w:rsidRPr="00590E7D">
        <w:t>popularyzacja i ed</w:t>
      </w:r>
      <w:r>
        <w:t>ukacja w zakresie</w:t>
      </w:r>
      <w:r w:rsidRPr="00590E7D">
        <w:t xml:space="preserve">: </w:t>
      </w:r>
      <w:r>
        <w:t xml:space="preserve">astronomii, </w:t>
      </w:r>
      <w:r w:rsidRPr="00590E7D">
        <w:t xml:space="preserve"> histori</w:t>
      </w:r>
      <w:r>
        <w:t xml:space="preserve">i, sztuki, ekonomii, medycyny </w:t>
      </w:r>
    </w:p>
    <w:p w:rsidR="00C96F57" w:rsidRPr="009275BF" w:rsidRDefault="00C96F57" w:rsidP="00EA467B">
      <w:pPr>
        <w:spacing w:after="0" w:line="240" w:lineRule="auto"/>
        <w:ind w:left="708"/>
        <w:jc w:val="both"/>
        <w:rPr>
          <w:rFonts w:cs="Times New Roman"/>
        </w:rPr>
      </w:pPr>
      <w:r>
        <w:t>-zwrócenie uwagi na inne dziedziny (poza astronomią), którymi zajmował się Mikołaj Kopernik (medycyna, ekonomia, obronność)</w:t>
      </w:r>
    </w:p>
    <w:p w:rsidR="00C96F57" w:rsidRPr="00496EEB" w:rsidRDefault="00C96F57" w:rsidP="00EA467B">
      <w:pPr>
        <w:tabs>
          <w:tab w:val="left" w:pos="709"/>
        </w:tabs>
        <w:spacing w:after="0" w:line="240" w:lineRule="auto"/>
        <w:ind w:left="709" w:right="284"/>
        <w:jc w:val="both"/>
        <w:rPr>
          <w:rFonts w:cs="Times New Roman"/>
          <w:color w:val="000000"/>
        </w:rPr>
      </w:pPr>
      <w:r>
        <w:rPr>
          <w:color w:val="000000"/>
        </w:rPr>
        <w:t>-prezentacja życia codziennego przełomu epok średniowiecza i renesansu (mieszkanie, jedzenie, obyczaje, nauka, zawody - praca, kostiumologia)</w:t>
      </w:r>
    </w:p>
    <w:p w:rsidR="00C96F57" w:rsidRPr="00496EEB" w:rsidRDefault="00C96F57" w:rsidP="00EA467B">
      <w:pPr>
        <w:tabs>
          <w:tab w:val="left" w:pos="709"/>
        </w:tabs>
        <w:spacing w:after="0" w:line="240" w:lineRule="auto"/>
        <w:ind w:left="709" w:right="284"/>
        <w:jc w:val="both"/>
        <w:rPr>
          <w:color w:val="000000"/>
        </w:rPr>
      </w:pPr>
      <w:r>
        <w:rPr>
          <w:color w:val="000000"/>
        </w:rPr>
        <w:t>-</w:t>
      </w:r>
      <w:r w:rsidRPr="00496EEB">
        <w:rPr>
          <w:color w:val="000000"/>
        </w:rPr>
        <w:t xml:space="preserve">edukacja w zakresie wiedzy o historii pieniądza, jego funkcji i roli </w:t>
      </w:r>
    </w:p>
    <w:p w:rsidR="00C96F57" w:rsidRPr="00496EEB" w:rsidRDefault="00C96F57" w:rsidP="00EA467B">
      <w:pPr>
        <w:tabs>
          <w:tab w:val="left" w:pos="709"/>
        </w:tabs>
        <w:spacing w:after="0" w:line="240" w:lineRule="auto"/>
        <w:ind w:left="709" w:right="284"/>
        <w:jc w:val="both"/>
        <w:rPr>
          <w:color w:val="000000"/>
        </w:rPr>
      </w:pPr>
      <w:r>
        <w:rPr>
          <w:color w:val="000000"/>
        </w:rPr>
        <w:t>-</w:t>
      </w:r>
      <w:r w:rsidRPr="00496EEB">
        <w:rPr>
          <w:color w:val="000000"/>
        </w:rPr>
        <w:t xml:space="preserve">zachęcanie do samodzielnego zdobywania wiedzy poprzez wykonywanie różnych </w:t>
      </w:r>
    </w:p>
    <w:p w:rsidR="00C96F57" w:rsidRDefault="00C96F57" w:rsidP="00EA467B">
      <w:pPr>
        <w:tabs>
          <w:tab w:val="left" w:pos="709"/>
        </w:tabs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color w:val="000000"/>
        </w:rPr>
        <w:t>a</w:t>
      </w:r>
      <w:r w:rsidRPr="00496EEB">
        <w:rPr>
          <w:color w:val="000000"/>
        </w:rPr>
        <w:t>ktywności w obrębie wystawy</w:t>
      </w:r>
    </w:p>
    <w:p w:rsidR="00C96F57" w:rsidRDefault="00C96F57" w:rsidP="00EA467B">
      <w:pPr>
        <w:spacing w:after="0" w:line="240" w:lineRule="auto"/>
        <w:ind w:left="708"/>
        <w:jc w:val="both"/>
      </w:pPr>
      <w:r>
        <w:t xml:space="preserve">-rozszerzenie percepcji postaci Mikołaja Kopernika jako człowieka epoki Renesansu – postać o znaczeniu międzynarodowym i ponad epokowym </w:t>
      </w:r>
    </w:p>
    <w:p w:rsidR="00C96F57" w:rsidRPr="00496EEB" w:rsidRDefault="00C96F57" w:rsidP="00EA467B">
      <w:pPr>
        <w:tabs>
          <w:tab w:val="left" w:pos="709"/>
        </w:tabs>
        <w:spacing w:after="0" w:line="360" w:lineRule="auto"/>
        <w:jc w:val="both"/>
        <w:rPr>
          <w:rFonts w:cs="Times New Roman"/>
          <w:b/>
          <w:bCs/>
          <w:color w:val="000000"/>
        </w:rPr>
      </w:pPr>
    </w:p>
    <w:p w:rsidR="008F38C3" w:rsidRDefault="00C96F57" w:rsidP="008F38C3">
      <w:pPr>
        <w:numPr>
          <w:ilvl w:val="0"/>
          <w:numId w:val="1"/>
        </w:numPr>
        <w:spacing w:after="0" w:line="360" w:lineRule="auto"/>
        <w:jc w:val="both"/>
      </w:pPr>
      <w:r w:rsidRPr="008F38C3">
        <w:rPr>
          <w:b/>
          <w:bCs/>
        </w:rPr>
        <w:t>Miejsce</w:t>
      </w:r>
      <w:r>
        <w:t xml:space="preserve">: </w:t>
      </w:r>
      <w:r w:rsidRPr="0052049A">
        <w:t xml:space="preserve">ekspozycja wystawy </w:t>
      </w:r>
      <w:r w:rsidR="008F38C3" w:rsidRPr="008F38C3">
        <w:t>„Mikołaj Kopernik. Opowieść o życiu i dziele”</w:t>
      </w:r>
    </w:p>
    <w:p w:rsidR="00C96F57" w:rsidRDefault="00C96F57" w:rsidP="008F38C3">
      <w:pPr>
        <w:numPr>
          <w:ilvl w:val="0"/>
          <w:numId w:val="1"/>
        </w:numPr>
        <w:spacing w:after="0" w:line="360" w:lineRule="auto"/>
        <w:jc w:val="both"/>
      </w:pPr>
      <w:r w:rsidRPr="008F38C3">
        <w:rPr>
          <w:b/>
          <w:bCs/>
        </w:rPr>
        <w:t>Czas:</w:t>
      </w:r>
      <w:r>
        <w:t xml:space="preserve"> 2 jednostki lekcyjne</w:t>
      </w:r>
    </w:p>
    <w:p w:rsidR="00C96F57" w:rsidRDefault="00C96F57" w:rsidP="00EA467B">
      <w:pPr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Środki dydaktyczne</w:t>
      </w:r>
      <w:r>
        <w:t>:</w:t>
      </w:r>
    </w:p>
    <w:p w:rsidR="00C96F57" w:rsidRDefault="00C96F57" w:rsidP="00EA467B">
      <w:pPr>
        <w:spacing w:after="0" w:line="360" w:lineRule="auto"/>
        <w:ind w:left="750"/>
        <w:jc w:val="both"/>
      </w:pPr>
      <w:r>
        <w:t>druki edukacyjne, dostępne przy wystawie pomoce: stroje, kopia „łokcia toruńskiego”,  tkaniny, monety, urządzenie mennicze, gęsie pióra, atrament, moździerze, zioła, reprint „De revolutionibus”,  multimedia.</w:t>
      </w:r>
    </w:p>
    <w:p w:rsidR="00C96F57" w:rsidRDefault="00C96F57" w:rsidP="00EA467B">
      <w:pPr>
        <w:spacing w:line="360" w:lineRule="auto"/>
        <w:jc w:val="both"/>
        <w:rPr>
          <w:rFonts w:cs="Times New Roman"/>
        </w:rPr>
      </w:pPr>
    </w:p>
    <w:p w:rsidR="00C96F57" w:rsidRDefault="00C96F57" w:rsidP="00EA467B">
      <w:pPr>
        <w:spacing w:after="0" w:line="240" w:lineRule="auto"/>
        <w:jc w:val="both"/>
        <w:rPr>
          <w:rFonts w:cs="Times New Roman"/>
          <w:b/>
          <w:bCs/>
        </w:rPr>
      </w:pPr>
      <w:r w:rsidRPr="00441742">
        <w:rPr>
          <w:b/>
          <w:bCs/>
        </w:rPr>
        <w:t>Literatura:</w:t>
      </w:r>
    </w:p>
    <w:p w:rsidR="00C96F57" w:rsidRDefault="00C96F57" w:rsidP="00EA467B">
      <w:pPr>
        <w:spacing w:after="0" w:line="240" w:lineRule="auto"/>
        <w:jc w:val="both"/>
        <w:rPr>
          <w:rFonts w:cs="Times New Roman"/>
          <w:b/>
          <w:bCs/>
        </w:rPr>
      </w:pPr>
    </w:p>
    <w:p w:rsidR="00C96F57" w:rsidRDefault="00C96F57" w:rsidP="00EA467B">
      <w:pPr>
        <w:spacing w:after="0" w:line="360" w:lineRule="auto"/>
        <w:jc w:val="both"/>
      </w:pPr>
      <w:r>
        <w:t>K.</w:t>
      </w:r>
      <w:r w:rsidR="008F38C3">
        <w:t xml:space="preserve"> </w:t>
      </w:r>
      <w:r>
        <w:t>Mikulski, „Mikołaj Kopernik. Życie i działalność”, Toruń 2009</w:t>
      </w:r>
    </w:p>
    <w:p w:rsidR="00087F10" w:rsidRDefault="00087F10" w:rsidP="00EA467B">
      <w:pPr>
        <w:spacing w:after="0" w:line="360" w:lineRule="auto"/>
        <w:jc w:val="both"/>
        <w:rPr>
          <w:bCs/>
        </w:rPr>
      </w:pPr>
      <w:r>
        <w:rPr>
          <w:bCs/>
        </w:rPr>
        <w:t>A. Lubowicka, M. Kłosiński, Dom Mikołaja Kopernika, Toruń 2018</w:t>
      </w:r>
    </w:p>
    <w:p w:rsidR="00DD0848" w:rsidRPr="00087F10" w:rsidRDefault="00DD0848" w:rsidP="00EA467B">
      <w:pPr>
        <w:spacing w:after="0" w:line="360" w:lineRule="auto"/>
        <w:jc w:val="both"/>
        <w:rPr>
          <w:bCs/>
        </w:rPr>
      </w:pPr>
      <w:r>
        <w:rPr>
          <w:bCs/>
        </w:rPr>
        <w:t>M. Mikulska-Wernerowicz, Mikołaj Kopernik. Geniusz z Torunia., Toruń 2017</w:t>
      </w:r>
    </w:p>
    <w:p w:rsidR="00C96F57" w:rsidRPr="003507A3" w:rsidRDefault="00C96F57" w:rsidP="00EA467B">
      <w:pPr>
        <w:spacing w:after="0" w:line="360" w:lineRule="auto"/>
        <w:jc w:val="both"/>
        <w:rPr>
          <w:rFonts w:cs="Times New Roman"/>
          <w:b/>
          <w:bCs/>
        </w:rPr>
      </w:pPr>
      <w:r>
        <w:rPr>
          <w:b/>
          <w:bCs/>
        </w:rPr>
        <w:t xml:space="preserve">Pełna bibliografia oraz duży zakres materiałów na temat Mikołaja Kopernika (artykuły, filmy, kalendaria) dostępne są na </w:t>
      </w:r>
      <w:r>
        <w:t>p</w:t>
      </w:r>
      <w:r w:rsidRPr="00D06125">
        <w:t>ortal</w:t>
      </w:r>
      <w:r>
        <w:t>u</w:t>
      </w:r>
      <w:r w:rsidRPr="00D06125">
        <w:t xml:space="preserve"> kopernikański</w:t>
      </w:r>
      <w:r>
        <w:t>m:</w:t>
      </w:r>
      <w:r w:rsidRPr="00D06125">
        <w:t xml:space="preserve"> Nicolaus Copernicus Thorune</w:t>
      </w:r>
      <w:r>
        <w:t>nsis (Uniwersytet Mikołaja Kope</w:t>
      </w:r>
      <w:r w:rsidRPr="00D06125">
        <w:t>r</w:t>
      </w:r>
      <w:r>
        <w:t>n</w:t>
      </w:r>
      <w:r w:rsidRPr="00D06125">
        <w:t>ika w Toruniu):</w:t>
      </w:r>
      <w:r>
        <w:rPr>
          <w:b/>
          <w:bCs/>
        </w:rPr>
        <w:t xml:space="preserve"> </w:t>
      </w:r>
      <w:hyperlink r:id="rId8" w:history="1">
        <w:r w:rsidRPr="00F16C1B">
          <w:rPr>
            <w:rStyle w:val="Hipercze"/>
          </w:rPr>
          <w:t>www.copernicus.torun.pl</w:t>
        </w:r>
      </w:hyperlink>
    </w:p>
    <w:p w:rsidR="00C96F57" w:rsidRDefault="00C96F57" w:rsidP="00EA467B">
      <w:pPr>
        <w:spacing w:after="0" w:line="360" w:lineRule="auto"/>
        <w:jc w:val="both"/>
        <w:rPr>
          <w:rFonts w:cs="Times New Roman"/>
        </w:rPr>
      </w:pPr>
      <w:r>
        <w:t xml:space="preserve">Istotne książki oraz artykuły na temat astronoma dostępne są w wirtualnej Kujawsko-Pomorskiej Bibliotece Cyfrowej: </w:t>
      </w:r>
      <w:hyperlink r:id="rId9" w:history="1">
        <w:r w:rsidRPr="004F4A65">
          <w:rPr>
            <w:rStyle w:val="Hipercze"/>
          </w:rPr>
          <w:t>www.kpbc.umk.pl</w:t>
        </w:r>
      </w:hyperlink>
    </w:p>
    <w:p w:rsidR="00C96F57" w:rsidRDefault="00C96F57" w:rsidP="00EA467B">
      <w:pPr>
        <w:spacing w:after="0" w:line="360" w:lineRule="auto"/>
        <w:jc w:val="both"/>
        <w:rPr>
          <w:rFonts w:cs="Times New Roman"/>
        </w:rPr>
      </w:pPr>
    </w:p>
    <w:p w:rsidR="00C96F57" w:rsidRDefault="00C96F57" w:rsidP="00EA467B">
      <w:pPr>
        <w:spacing w:after="0" w:line="360" w:lineRule="auto"/>
        <w:jc w:val="both"/>
        <w:rPr>
          <w:rFonts w:cs="Times New Roman"/>
        </w:rPr>
      </w:pPr>
    </w:p>
    <w:p w:rsidR="00C96F57" w:rsidRDefault="00C96F57" w:rsidP="00EA46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8567B5">
        <w:rPr>
          <w:b/>
          <w:bCs/>
        </w:rPr>
        <w:lastRenderedPageBreak/>
        <w:t>Przebieg lekcji</w:t>
      </w:r>
      <w:r w:rsidRPr="008567B5">
        <w:t xml:space="preserve">: </w:t>
      </w:r>
    </w:p>
    <w:p w:rsidR="00C96F57" w:rsidRPr="009275BF" w:rsidRDefault="00C96F57" w:rsidP="00EA467B">
      <w:pPr>
        <w:pStyle w:val="Akapitzlist"/>
        <w:spacing w:after="0" w:line="360" w:lineRule="auto"/>
        <w:jc w:val="both"/>
        <w:rPr>
          <w:rFonts w:cs="Times New Roman"/>
        </w:rPr>
      </w:pPr>
    </w:p>
    <w:p w:rsidR="00C96F57" w:rsidRPr="008567B5" w:rsidRDefault="00C96F57" w:rsidP="00EA467B">
      <w:pPr>
        <w:spacing w:line="360" w:lineRule="auto"/>
        <w:jc w:val="both"/>
        <w:rPr>
          <w:rFonts w:cs="Times New Roman"/>
          <w:b/>
          <w:bCs/>
        </w:rPr>
      </w:pPr>
      <w:r w:rsidRPr="008567B5">
        <w:rPr>
          <w:b/>
          <w:bCs/>
        </w:rPr>
        <w:t xml:space="preserve">Wstęp: </w:t>
      </w:r>
      <w:r>
        <w:rPr>
          <w:b/>
          <w:bCs/>
          <w:i/>
          <w:iCs/>
        </w:rPr>
        <w:t>przedstawienie postaci Mikołaja</w:t>
      </w:r>
      <w:r w:rsidRPr="008567B5">
        <w:rPr>
          <w:b/>
          <w:bCs/>
          <w:i/>
          <w:iCs/>
        </w:rPr>
        <w:t xml:space="preserve"> Kopernika</w:t>
      </w:r>
    </w:p>
    <w:p w:rsidR="00C96F57" w:rsidRDefault="00C96F57" w:rsidP="00EA467B">
      <w:pPr>
        <w:spacing w:after="0" w:line="360" w:lineRule="auto"/>
        <w:jc w:val="both"/>
        <w:rPr>
          <w:rFonts w:cs="Times New Roman"/>
          <w:b/>
          <w:bCs/>
        </w:rPr>
      </w:pPr>
      <w:r>
        <w:t xml:space="preserve">-pogadanka na temat wybitnych ludzi świata nauki w Polsce, dlaczego o nich się uczymy, poznajemy ich życie (budowanie definicji </w:t>
      </w:r>
      <w:r w:rsidRPr="00E732FD">
        <w:rPr>
          <w:b/>
          <w:bCs/>
        </w:rPr>
        <w:t>osoby wybitnej</w:t>
      </w:r>
      <w:r>
        <w:t>)</w:t>
      </w:r>
    </w:p>
    <w:p w:rsidR="00C96F57" w:rsidRPr="003507A3" w:rsidRDefault="00C96F57" w:rsidP="00EA467B">
      <w:pPr>
        <w:spacing w:after="0" w:line="360" w:lineRule="auto"/>
        <w:jc w:val="both"/>
        <w:rPr>
          <w:rFonts w:cs="Times New Roman"/>
          <w:b/>
          <w:bCs/>
        </w:rPr>
      </w:pPr>
      <w:r>
        <w:t>-pogadanka na temat wybitnych ludzi nauki w czasach odrodzenia na świecie (Leonardo da Vinci, Michał Anioł – postawienie pytania i szukanie odpowiedzi: kogo określamy mianem „człowieka renesansu?”</w:t>
      </w:r>
    </w:p>
    <w:p w:rsidR="00C96F57" w:rsidRDefault="00C96F57" w:rsidP="00EA467B">
      <w:pPr>
        <w:spacing w:after="0" w:line="360" w:lineRule="auto"/>
        <w:jc w:val="both"/>
      </w:pPr>
      <w:r>
        <w:t>-przypomnienie w jakim okresie dziejów przypadają średniowiecze i odrodzenie, co się wtedy działo w Polsce i na świecie.</w:t>
      </w:r>
    </w:p>
    <w:p w:rsidR="00C96F57" w:rsidRDefault="00C96F57" w:rsidP="00EA467B">
      <w:pPr>
        <w:spacing w:after="0" w:line="360" w:lineRule="auto"/>
        <w:jc w:val="both"/>
      </w:pPr>
      <w:r>
        <w:t>-zarysowanie życiorysu Mikołaja Kopernika</w:t>
      </w:r>
    </w:p>
    <w:p w:rsidR="00C96F57" w:rsidRDefault="00C96F57" w:rsidP="00EA467B">
      <w:pPr>
        <w:spacing w:after="0" w:line="360" w:lineRule="auto"/>
        <w:jc w:val="both"/>
      </w:pPr>
    </w:p>
    <w:p w:rsidR="00C96F57" w:rsidRDefault="00C96F57" w:rsidP="00EA467B">
      <w:pPr>
        <w:spacing w:line="360" w:lineRule="auto"/>
        <w:jc w:val="both"/>
        <w:rPr>
          <w:b/>
          <w:bCs/>
          <w:i/>
          <w:iCs/>
        </w:rPr>
      </w:pPr>
      <w:r w:rsidRPr="008567B5">
        <w:rPr>
          <w:b/>
          <w:bCs/>
        </w:rPr>
        <w:t>Część I:</w:t>
      </w:r>
      <w:r w:rsidRPr="008567B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Ś</w:t>
      </w:r>
      <w:r w:rsidRPr="008567B5">
        <w:rPr>
          <w:b/>
          <w:bCs/>
          <w:i/>
          <w:iCs/>
        </w:rPr>
        <w:t>redniowieczne miasto, późnośredniowieczna rodzina</w:t>
      </w:r>
      <w:r>
        <w:rPr>
          <w:b/>
          <w:bCs/>
          <w:i/>
          <w:iCs/>
        </w:rPr>
        <w:t xml:space="preserve"> – Dom Mikołaja Kopernika</w:t>
      </w:r>
    </w:p>
    <w:p w:rsidR="00C96F57" w:rsidRDefault="00C96F57" w:rsidP="00881F27">
      <w:pPr>
        <w:spacing w:after="0" w:line="240" w:lineRule="auto"/>
        <w:jc w:val="both"/>
      </w:pPr>
      <w:r>
        <w:t>-pokazanie i przypomnienie jak wyglądały miasta w Polsce, jaka była struktura społeczna miasta, czym się zajmowali jego mieszkańcy/ rola i funkcje miasta średniowiecznego na przykładzie Torunia</w:t>
      </w:r>
    </w:p>
    <w:p w:rsidR="00C96F57" w:rsidRDefault="00C96F57" w:rsidP="00881F27">
      <w:pPr>
        <w:spacing w:after="0" w:line="240" w:lineRule="auto"/>
        <w:jc w:val="both"/>
      </w:pPr>
      <w:r>
        <w:t>-poprzez omówienie okresu dzieciństwa i przedstawienie rodziny Mikołaja Kopernika, prezentacja życia codziennego przełomu średniowiecza i odrodzenia (domy-składy, rozmieszczenie wnętrz, codzienne zajęcia, sposoby ogrzewania, ubiór, jedzenie, rodzina)</w:t>
      </w:r>
    </w:p>
    <w:p w:rsidR="00C96F57" w:rsidRDefault="00C96F57" w:rsidP="00054F85">
      <w:pPr>
        <w:spacing w:after="0" w:line="240" w:lineRule="auto"/>
        <w:jc w:val="both"/>
        <w:rPr>
          <w:rFonts w:cs="Times New Roman"/>
          <w:b/>
          <w:bCs/>
        </w:rPr>
      </w:pPr>
    </w:p>
    <w:p w:rsidR="00C96F57" w:rsidRDefault="00C96F57" w:rsidP="00054F85">
      <w:pPr>
        <w:spacing w:after="0" w:line="240" w:lineRule="auto"/>
        <w:jc w:val="both"/>
      </w:pPr>
      <w:r w:rsidRPr="00752973">
        <w:rPr>
          <w:b/>
          <w:bCs/>
        </w:rPr>
        <w:t>aktywizacja uczestników:</w:t>
      </w:r>
      <w:r>
        <w:t xml:space="preserve"> przebranie w kopie strojów średniowiecznych, dotykanie różnych tkanin (sukno, płótno, aksamit), mierzenie „łokciem” toruńskim, oglądanie i dotykanie różnych towarów (sól, wosk, drewno, pierniki, skóra), odczytywanie genealogii Mikołaja Kopernika.</w:t>
      </w:r>
    </w:p>
    <w:p w:rsidR="00C96F57" w:rsidRDefault="00C96F57" w:rsidP="00054F85">
      <w:pPr>
        <w:spacing w:after="0" w:line="240" w:lineRule="auto"/>
        <w:jc w:val="both"/>
      </w:pPr>
    </w:p>
    <w:p w:rsidR="00C96F57" w:rsidRDefault="00C96F57" w:rsidP="00EA467B">
      <w:pPr>
        <w:spacing w:after="0" w:line="240" w:lineRule="auto"/>
        <w:jc w:val="both"/>
      </w:pPr>
      <w:r>
        <w:rPr>
          <w:b/>
          <w:bCs/>
        </w:rPr>
        <w:t>p</w:t>
      </w:r>
      <w:r w:rsidRPr="00630BD8">
        <w:rPr>
          <w:b/>
          <w:bCs/>
        </w:rPr>
        <w:t>omoce dydaktyczne</w:t>
      </w:r>
      <w:r>
        <w:t>: wydruki wielkoformatowe z przedstawieniem panoramy Torunia, przekroju domu kupieckiego, kopie strojów, naczyń, manekiny, wydruk na tkaninie z drzewem genealogicznym</w:t>
      </w:r>
    </w:p>
    <w:p w:rsidR="00C96F57" w:rsidRDefault="00C96F57" w:rsidP="00EA467B">
      <w:pPr>
        <w:spacing w:after="0" w:line="240" w:lineRule="auto"/>
        <w:rPr>
          <w:rFonts w:cs="Times New Roman"/>
        </w:rPr>
      </w:pPr>
    </w:p>
    <w:p w:rsidR="00C96F57" w:rsidRDefault="00C96F57" w:rsidP="00EA467B">
      <w:pPr>
        <w:spacing w:after="0" w:line="240" w:lineRule="auto"/>
        <w:rPr>
          <w:rFonts w:cs="Times New Roman"/>
        </w:rPr>
      </w:pPr>
    </w:p>
    <w:p w:rsidR="00C96F57" w:rsidRDefault="00C96F57" w:rsidP="00054F85">
      <w:pPr>
        <w:spacing w:after="0" w:line="240" w:lineRule="auto"/>
        <w:rPr>
          <w:rFonts w:cs="Times New Roman"/>
          <w:b/>
          <w:bCs/>
          <w:i/>
          <w:iCs/>
        </w:rPr>
      </w:pPr>
      <w:r w:rsidRPr="008567B5">
        <w:rPr>
          <w:b/>
          <w:bCs/>
        </w:rPr>
        <w:t xml:space="preserve">Część II: </w:t>
      </w:r>
      <w:r w:rsidRPr="008567B5">
        <w:rPr>
          <w:b/>
          <w:bCs/>
          <w:i/>
          <w:iCs/>
        </w:rPr>
        <w:t>Lata nauki</w:t>
      </w:r>
    </w:p>
    <w:p w:rsidR="00C96F57" w:rsidRPr="008567B5" w:rsidRDefault="00C96F57" w:rsidP="00054F85">
      <w:pPr>
        <w:spacing w:after="0" w:line="240" w:lineRule="auto"/>
        <w:rPr>
          <w:rFonts w:cs="Times New Roman"/>
          <w:b/>
          <w:bCs/>
        </w:rPr>
      </w:pPr>
    </w:p>
    <w:p w:rsidR="00C96F57" w:rsidRDefault="00C96F57" w:rsidP="00054F85">
      <w:pPr>
        <w:spacing w:after="0" w:line="240" w:lineRule="auto"/>
      </w:pPr>
      <w:r>
        <w:t>-pogadanka na temat jak wyglądały szkoły w czasach Mikołaja Kopernika, jakich przedmiotów uczono się w szkołach, gdzie i co studiowano (szkoła parafialna w Toruniu, Akademia Krakowska, Uniwersytety we Włoszech)</w:t>
      </w:r>
    </w:p>
    <w:p w:rsidR="00C96F57" w:rsidRDefault="00C96F57" w:rsidP="00054F85">
      <w:pPr>
        <w:spacing w:after="0" w:line="240" w:lineRule="auto"/>
      </w:pPr>
      <w:r>
        <w:t xml:space="preserve">-pogadanka połączona z pokazem: jakie materiały piśmienne znano i używano </w:t>
      </w:r>
    </w:p>
    <w:p w:rsidR="00C96F57" w:rsidRDefault="00C96F57" w:rsidP="00054F85">
      <w:pPr>
        <w:spacing w:after="0" w:line="240" w:lineRule="auto"/>
      </w:pPr>
    </w:p>
    <w:p w:rsidR="00C96F57" w:rsidRDefault="00C96F57" w:rsidP="00054F85">
      <w:pPr>
        <w:spacing w:after="0" w:line="240" w:lineRule="auto"/>
        <w:rPr>
          <w:rFonts w:cs="Times New Roman"/>
        </w:rPr>
      </w:pPr>
      <w:r>
        <w:rPr>
          <w:b/>
          <w:bCs/>
        </w:rPr>
        <w:t xml:space="preserve">aktywizacja: </w:t>
      </w:r>
      <w:r w:rsidRPr="00642E25">
        <w:t>warsztaty pisania gęsim piórem i atramentem</w:t>
      </w:r>
    </w:p>
    <w:p w:rsidR="00C96F57" w:rsidRDefault="00C96F57" w:rsidP="00054F85">
      <w:pPr>
        <w:spacing w:after="0" w:line="240" w:lineRule="auto"/>
        <w:rPr>
          <w:rFonts w:cs="Times New Roman"/>
          <w:b/>
          <w:bCs/>
        </w:rPr>
      </w:pPr>
    </w:p>
    <w:p w:rsidR="00C96F57" w:rsidRDefault="00C96F57" w:rsidP="00054F85">
      <w:pPr>
        <w:spacing w:after="0" w:line="240" w:lineRule="auto"/>
      </w:pPr>
      <w:r>
        <w:rPr>
          <w:b/>
          <w:bCs/>
        </w:rPr>
        <w:t xml:space="preserve">pomoce dydaktyczne: </w:t>
      </w:r>
      <w:r w:rsidRPr="00642E25">
        <w:t xml:space="preserve">pióra, wzorniki, atrament, </w:t>
      </w:r>
      <w:r>
        <w:t xml:space="preserve">wydruki z widokami miast, wydruk z dokumentem </w:t>
      </w:r>
    </w:p>
    <w:p w:rsidR="00C96F57" w:rsidRDefault="00C96F57" w:rsidP="00054F85">
      <w:pPr>
        <w:spacing w:after="0" w:line="240" w:lineRule="auto"/>
      </w:pPr>
    </w:p>
    <w:p w:rsidR="00C96F57" w:rsidRDefault="00C96F57" w:rsidP="00054F85">
      <w:pPr>
        <w:spacing w:after="0" w:line="240" w:lineRule="auto"/>
      </w:pPr>
    </w:p>
    <w:p w:rsidR="00C96F57" w:rsidRDefault="00C96F57" w:rsidP="00054F85">
      <w:pPr>
        <w:spacing w:after="0" w:line="240" w:lineRule="auto"/>
      </w:pPr>
    </w:p>
    <w:p w:rsidR="00C96F57" w:rsidRDefault="00C96F57" w:rsidP="00054F85">
      <w:pPr>
        <w:spacing w:after="0" w:line="240" w:lineRule="auto"/>
      </w:pPr>
    </w:p>
    <w:p w:rsidR="00C96F57" w:rsidRDefault="00C96F57" w:rsidP="00054F85">
      <w:pPr>
        <w:spacing w:after="0" w:line="240" w:lineRule="auto"/>
      </w:pPr>
    </w:p>
    <w:p w:rsidR="00C96F57" w:rsidRDefault="00C96F57" w:rsidP="00054F85">
      <w:pPr>
        <w:spacing w:after="0" w:line="240" w:lineRule="auto"/>
      </w:pPr>
    </w:p>
    <w:p w:rsidR="00C96F57" w:rsidRDefault="00C96F57" w:rsidP="00054F85">
      <w:pPr>
        <w:spacing w:after="0" w:line="240" w:lineRule="auto"/>
      </w:pPr>
    </w:p>
    <w:p w:rsidR="00C96F57" w:rsidRDefault="00C96F57" w:rsidP="00087DE6">
      <w:pPr>
        <w:spacing w:line="360" w:lineRule="auto"/>
        <w:rPr>
          <w:rFonts w:cs="Times New Roman"/>
          <w:b/>
          <w:bCs/>
        </w:rPr>
      </w:pPr>
    </w:p>
    <w:p w:rsidR="00C96F57" w:rsidRDefault="00C96F57" w:rsidP="00087DE6">
      <w:pPr>
        <w:spacing w:line="360" w:lineRule="auto"/>
        <w:rPr>
          <w:rFonts w:cs="Times New Roman"/>
          <w:b/>
          <w:bCs/>
        </w:rPr>
      </w:pPr>
    </w:p>
    <w:p w:rsidR="00C96F57" w:rsidRDefault="00C96F57" w:rsidP="00087DE6">
      <w:pPr>
        <w:spacing w:line="360" w:lineRule="auto"/>
        <w:rPr>
          <w:b/>
          <w:bCs/>
          <w:i/>
          <w:iCs/>
        </w:rPr>
      </w:pPr>
      <w:r w:rsidRPr="008567B5">
        <w:rPr>
          <w:b/>
          <w:bCs/>
        </w:rPr>
        <w:t xml:space="preserve">Część III: </w:t>
      </w:r>
      <w:r w:rsidRPr="008567B5">
        <w:rPr>
          <w:b/>
          <w:bCs/>
          <w:i/>
          <w:iCs/>
        </w:rPr>
        <w:t xml:space="preserve">Działalność na Warmii </w:t>
      </w:r>
      <w:r>
        <w:rPr>
          <w:b/>
          <w:bCs/>
          <w:i/>
          <w:iCs/>
        </w:rPr>
        <w:t xml:space="preserve">- </w:t>
      </w:r>
      <w:r w:rsidRPr="008567B5">
        <w:rPr>
          <w:b/>
          <w:bCs/>
          <w:i/>
          <w:iCs/>
        </w:rPr>
        <w:t xml:space="preserve">kanonik, lekarz, </w:t>
      </w:r>
      <w:r>
        <w:rPr>
          <w:b/>
          <w:bCs/>
          <w:i/>
          <w:iCs/>
        </w:rPr>
        <w:t>znawca spraw monetarnych i obrońca</w:t>
      </w:r>
    </w:p>
    <w:p w:rsidR="00C96F57" w:rsidRDefault="00C96F57" w:rsidP="00054F85">
      <w:pPr>
        <w:spacing w:after="0" w:line="240" w:lineRule="auto"/>
      </w:pPr>
      <w:r>
        <w:t>-pogadanka o obowiązkach Mikołaja Kopernika jako kanonika kapituły warmińskiej</w:t>
      </w:r>
    </w:p>
    <w:p w:rsidR="00C96F57" w:rsidRDefault="00C96F57" w:rsidP="00054F85">
      <w:pPr>
        <w:spacing w:after="0" w:line="240" w:lineRule="auto"/>
      </w:pPr>
      <w:r>
        <w:t>-wyjaśnienie pojęć kanonik i kapituła</w:t>
      </w:r>
    </w:p>
    <w:p w:rsidR="00C96F57" w:rsidRDefault="00C96F57" w:rsidP="00054F85">
      <w:pPr>
        <w:spacing w:after="0" w:line="240" w:lineRule="auto"/>
      </w:pPr>
      <w:r>
        <w:t>-związki Kopernika z biskupem Łukaszem Watzenrode</w:t>
      </w:r>
    </w:p>
    <w:p w:rsidR="00C96F57" w:rsidRDefault="00C96F57" w:rsidP="00054F85">
      <w:pPr>
        <w:spacing w:after="0" w:line="240" w:lineRule="auto"/>
        <w:rPr>
          <w:rFonts w:cs="Times New Roman"/>
        </w:rPr>
      </w:pPr>
      <w:r>
        <w:t>-pogadanka na temat medycyny w czasach Mikołaja Kopernika. Jak i czym leczono ludzi? Jakie leki mieli do dyspozycji ówcześni medycy?</w:t>
      </w:r>
    </w:p>
    <w:p w:rsidR="00C96F57" w:rsidRDefault="00C96F57" w:rsidP="00054F85">
      <w:pPr>
        <w:spacing w:after="0" w:line="240" w:lineRule="auto"/>
      </w:pPr>
      <w:r>
        <w:t>-omówienie roli i funkcji pieniądza w czasach Kopernika, dlaczego Mikołaj Kopernik zajmował się pieniędzmi, ekonomia, ceny żywności w czasach Kopernika</w:t>
      </w:r>
    </w:p>
    <w:p w:rsidR="00C96F57" w:rsidRDefault="00C96F57" w:rsidP="00054F85">
      <w:pPr>
        <w:spacing w:after="0" w:line="240" w:lineRule="auto"/>
        <w:rPr>
          <w:rFonts w:cs="Times New Roman"/>
        </w:rPr>
      </w:pPr>
      <w:r>
        <w:t>-Warmia – kraina pogranicza, przyczyny konfliktów polsko-krzyżackich, w jaki sposób M. Kopernik włączył się w obronę Olsztyna</w:t>
      </w:r>
    </w:p>
    <w:p w:rsidR="00C96F57" w:rsidRPr="00C53C5C" w:rsidRDefault="00C96F57" w:rsidP="00054F85">
      <w:pPr>
        <w:spacing w:after="0" w:line="240" w:lineRule="auto"/>
        <w:rPr>
          <w:rFonts w:cs="Times New Roman"/>
        </w:rPr>
      </w:pPr>
      <w:r>
        <w:t>-inne zainteresowania M. Kopernika (kartografia, tłumaczenia, olsztyńska taksa chlebowa, lokacja łanów opuszczonych)</w:t>
      </w:r>
    </w:p>
    <w:p w:rsidR="00C96F57" w:rsidRDefault="00C96F57" w:rsidP="00054F85">
      <w:pPr>
        <w:spacing w:after="0" w:line="240" w:lineRule="auto"/>
        <w:rPr>
          <w:rFonts w:cs="Times New Roman"/>
        </w:rPr>
      </w:pPr>
    </w:p>
    <w:p w:rsidR="00C96F57" w:rsidRDefault="00C96F57" w:rsidP="00054F85">
      <w:pPr>
        <w:spacing w:after="0" w:line="240" w:lineRule="auto"/>
      </w:pPr>
      <w:r w:rsidRPr="00054F85">
        <w:rPr>
          <w:b/>
          <w:bCs/>
        </w:rPr>
        <w:t>aktywizacja:</w:t>
      </w:r>
      <w:r>
        <w:t xml:space="preserve"> praca z mapą, szukanie nazw miast kopernikańskich, przebieranie się w strój rycerza krzyżackiego</w:t>
      </w:r>
    </w:p>
    <w:p w:rsidR="00C96F57" w:rsidRDefault="00C96F57" w:rsidP="00054F85">
      <w:pPr>
        <w:spacing w:after="0" w:line="240" w:lineRule="auto"/>
      </w:pPr>
      <w:r w:rsidRPr="00054F85">
        <w:rPr>
          <w:i/>
          <w:iCs/>
        </w:rPr>
        <w:t>część medyczna:</w:t>
      </w:r>
      <w:r>
        <w:t xml:space="preserve"> wąchanie, poznawanie nazw ziół, przygotowywanie mieszanek wg. recept Kopernika, ucieranie roślin moździerzem, czytanie recept Kopernika</w:t>
      </w:r>
    </w:p>
    <w:p w:rsidR="00C96F57" w:rsidRDefault="00C96F57" w:rsidP="00054F85">
      <w:pPr>
        <w:spacing w:after="0" w:line="240" w:lineRule="auto"/>
      </w:pPr>
      <w:r w:rsidRPr="00054F85">
        <w:rPr>
          <w:i/>
          <w:iCs/>
        </w:rPr>
        <w:t xml:space="preserve">część ekonomiczna: </w:t>
      </w:r>
      <w:r>
        <w:t>ważenie „monet”, wybijanie symbolicznych „monet”, dotykanie kopii monet z epoki</w:t>
      </w:r>
    </w:p>
    <w:p w:rsidR="00C96F57" w:rsidRDefault="00C96F57" w:rsidP="00054F85">
      <w:pPr>
        <w:spacing w:after="0" w:line="240" w:lineRule="auto"/>
      </w:pPr>
    </w:p>
    <w:p w:rsidR="00C96F57" w:rsidRDefault="00C96F57" w:rsidP="00054F85">
      <w:pPr>
        <w:spacing w:after="0" w:line="240" w:lineRule="auto"/>
      </w:pPr>
      <w:r w:rsidRPr="00054F85">
        <w:rPr>
          <w:b/>
          <w:bCs/>
        </w:rPr>
        <w:t>pomoce dydaktyczne</w:t>
      </w:r>
      <w:r>
        <w:t>: wydruki wielkoformatowe (mapa Pomorza), urządzenie mennicze, kopie monet, moździerze, zioła w woreczkach, wydruki z receptami Kopernika</w:t>
      </w:r>
    </w:p>
    <w:p w:rsidR="00C96F57" w:rsidRDefault="00C96F57" w:rsidP="00054F85">
      <w:pPr>
        <w:spacing w:after="0" w:line="240" w:lineRule="auto"/>
        <w:rPr>
          <w:rFonts w:cs="Times New Roman"/>
          <w:b/>
          <w:bCs/>
        </w:rPr>
      </w:pPr>
    </w:p>
    <w:p w:rsidR="00C96F57" w:rsidRPr="008567B5" w:rsidRDefault="00C96F57" w:rsidP="00054F85">
      <w:pPr>
        <w:spacing w:after="0" w:line="240" w:lineRule="auto"/>
        <w:rPr>
          <w:rFonts w:cs="Times New Roman"/>
          <w:b/>
          <w:bCs/>
        </w:rPr>
      </w:pPr>
    </w:p>
    <w:p w:rsidR="00C96F57" w:rsidRDefault="00C96F57" w:rsidP="00054F85">
      <w:pPr>
        <w:spacing w:after="0" w:line="240" w:lineRule="auto"/>
        <w:rPr>
          <w:rFonts w:cs="Times New Roman"/>
          <w:b/>
          <w:bCs/>
          <w:i/>
          <w:iCs/>
        </w:rPr>
      </w:pPr>
      <w:r w:rsidRPr="008567B5">
        <w:rPr>
          <w:b/>
          <w:bCs/>
        </w:rPr>
        <w:t xml:space="preserve"> Część IV: Mikołaj Kopernik –</w:t>
      </w:r>
      <w:r w:rsidRPr="008567B5">
        <w:rPr>
          <w:b/>
          <w:bCs/>
          <w:i/>
          <w:iCs/>
        </w:rPr>
        <w:t>Astronom, jego dzieło i największe odkrycie</w:t>
      </w:r>
    </w:p>
    <w:p w:rsidR="00C96F57" w:rsidRPr="008567B5" w:rsidRDefault="00C96F57" w:rsidP="00054F85">
      <w:pPr>
        <w:spacing w:after="0" w:line="240" w:lineRule="auto"/>
        <w:rPr>
          <w:rFonts w:cs="Times New Roman"/>
          <w:b/>
          <w:bCs/>
          <w:i/>
          <w:iCs/>
        </w:rPr>
      </w:pPr>
    </w:p>
    <w:p w:rsidR="00C96F57" w:rsidRDefault="00C96F57" w:rsidP="00E732FD">
      <w:pPr>
        <w:spacing w:after="0" w:line="240" w:lineRule="auto"/>
      </w:pPr>
      <w:r>
        <w:t>-pogadanka na temat jak wyobrażano sobie świat przed Mikołajem Kopernikiem. W jaki sposób Mikołaj Kopernik badał i obserwował wszechświat. Na czym polegała istota odkrycia Mikołaja Kopernika</w:t>
      </w:r>
    </w:p>
    <w:p w:rsidR="00C96F57" w:rsidRDefault="00C96F57" w:rsidP="00E732FD">
      <w:pPr>
        <w:spacing w:after="0" w:line="240" w:lineRule="auto"/>
      </w:pPr>
      <w:r>
        <w:t>-omówienie i pokazanie reprintu najsłynniejszego dzieła astronoma: „De revolutionibus”</w:t>
      </w:r>
    </w:p>
    <w:p w:rsidR="00C96F57" w:rsidRDefault="00C96F57" w:rsidP="00E732FD">
      <w:pPr>
        <w:spacing w:after="0" w:line="240" w:lineRule="auto"/>
      </w:pPr>
    </w:p>
    <w:p w:rsidR="00C96F57" w:rsidRDefault="00C96F57" w:rsidP="00E732FD">
      <w:pPr>
        <w:spacing w:after="0" w:line="240" w:lineRule="auto"/>
      </w:pPr>
      <w:r w:rsidRPr="00E732FD">
        <w:rPr>
          <w:b/>
          <w:bCs/>
        </w:rPr>
        <w:t>aktywizacja:</w:t>
      </w:r>
      <w:r>
        <w:t xml:space="preserve"> oglądanie filmów edukacyjnych o instrumentach Kopernika, poznawanie (oglądanie i dotykanie) instrumentów Kopernika – astrolabium, trikwetrum i kwadrantu, obejrzenie prezentacji – </w:t>
      </w:r>
      <w:r w:rsidRPr="00881F27">
        <w:rPr>
          <w:i/>
          <w:iCs/>
        </w:rPr>
        <w:t>Istota odkrycia Kopernika</w:t>
      </w:r>
      <w:r>
        <w:t xml:space="preserve">, oglądanie i używanie prasy drukarskiej – druk strony z „De revolutionibus” </w:t>
      </w:r>
    </w:p>
    <w:p w:rsidR="00C96F57" w:rsidRDefault="00C96F57" w:rsidP="00E732FD">
      <w:pPr>
        <w:spacing w:after="0" w:line="240" w:lineRule="auto"/>
      </w:pPr>
    </w:p>
    <w:p w:rsidR="00C96F57" w:rsidRDefault="00C96F57" w:rsidP="00E732FD">
      <w:pPr>
        <w:spacing w:after="0" w:line="240" w:lineRule="auto"/>
      </w:pPr>
      <w:r w:rsidRPr="00E732FD">
        <w:rPr>
          <w:b/>
          <w:bCs/>
        </w:rPr>
        <w:t>pomoce dydaktyczne:</w:t>
      </w:r>
      <w:r>
        <w:t xml:space="preserve"> prasa drukarska, kopia stroju krzyżackiego, moździerze, zioła w woreczkach, zioła wysuszone, filmy.</w:t>
      </w:r>
    </w:p>
    <w:p w:rsidR="00C96F57" w:rsidRDefault="00C96F57" w:rsidP="00E732FD">
      <w:pPr>
        <w:spacing w:after="0" w:line="240" w:lineRule="auto"/>
      </w:pPr>
    </w:p>
    <w:p w:rsidR="00C96F57" w:rsidRDefault="00C96F57" w:rsidP="00E732FD">
      <w:pPr>
        <w:spacing w:after="0" w:line="240" w:lineRule="auto"/>
      </w:pPr>
    </w:p>
    <w:p w:rsidR="00C96F57" w:rsidRDefault="00C96F57" w:rsidP="00E732FD">
      <w:pPr>
        <w:spacing w:after="0" w:line="240" w:lineRule="auto"/>
        <w:rPr>
          <w:b/>
          <w:bCs/>
        </w:rPr>
      </w:pPr>
      <w:r>
        <w:rPr>
          <w:b/>
          <w:bCs/>
        </w:rPr>
        <w:t>Część V: Wpływ nauki odkrycia Mikołaja Kopernika na dalsze losy nauki</w:t>
      </w:r>
    </w:p>
    <w:p w:rsidR="00C96F57" w:rsidRDefault="00C96F57" w:rsidP="00E732FD">
      <w:pPr>
        <w:spacing w:after="0" w:line="240" w:lineRule="auto"/>
        <w:rPr>
          <w:b/>
          <w:bCs/>
        </w:rPr>
      </w:pPr>
    </w:p>
    <w:p w:rsidR="00C96F57" w:rsidRPr="0032285F" w:rsidRDefault="00C96F57" w:rsidP="00E732FD">
      <w:pPr>
        <w:spacing w:after="0" w:line="240" w:lineRule="auto"/>
      </w:pPr>
      <w:r>
        <w:t>-</w:t>
      </w:r>
      <w:r w:rsidRPr="0032285F">
        <w:t>pogadanka, o tym jak zmarł Mikołaj Kopernik i co się dalej działo w nauce o astronomii po jego śmierci. Jak początkowo przyjmowano w różnych środowiskach odkrycie astronoma.</w:t>
      </w:r>
    </w:p>
    <w:p w:rsidR="00C96F57" w:rsidRPr="00E732FD" w:rsidRDefault="00C96F57" w:rsidP="00E732FD">
      <w:pPr>
        <w:spacing w:after="0" w:line="240" w:lineRule="auto"/>
        <w:rPr>
          <w:rFonts w:cs="Times New Roman"/>
        </w:rPr>
      </w:pPr>
      <w:r w:rsidRPr="00E732FD">
        <w:t>-w jaki sposób dzisiaj badamy kosmos, skąd czerpiemy o nim wiedzę</w:t>
      </w:r>
      <w:r>
        <w:t>.</w:t>
      </w:r>
    </w:p>
    <w:p w:rsidR="00C96F57" w:rsidRPr="00E732FD" w:rsidRDefault="00C96F57" w:rsidP="00E732FD">
      <w:pPr>
        <w:spacing w:after="0" w:line="240" w:lineRule="auto"/>
        <w:rPr>
          <w:rFonts w:cs="Times New Roman"/>
        </w:rPr>
      </w:pPr>
      <w:r w:rsidRPr="00E732FD">
        <w:t>-jakich instrumentów używamy badając wszechświat</w:t>
      </w:r>
      <w:r>
        <w:t>.</w:t>
      </w:r>
    </w:p>
    <w:p w:rsidR="00C96F57" w:rsidRDefault="00C96F57" w:rsidP="00E732FD">
      <w:pPr>
        <w:spacing w:after="0" w:line="240" w:lineRule="auto"/>
      </w:pPr>
      <w:r w:rsidRPr="00E732FD">
        <w:t xml:space="preserve">-jakie odkrycie dorówna </w:t>
      </w:r>
      <w:r>
        <w:t xml:space="preserve">w przyszłości </w:t>
      </w:r>
      <w:r w:rsidRPr="00E732FD">
        <w:t>odkryciu Mikołaja Kopernika</w:t>
      </w:r>
      <w:r>
        <w:t>?</w:t>
      </w:r>
    </w:p>
    <w:p w:rsidR="00C96F57" w:rsidRPr="00E732FD" w:rsidRDefault="00C96F57" w:rsidP="00E732FD">
      <w:pPr>
        <w:spacing w:after="0" w:line="240" w:lineRule="auto"/>
        <w:rPr>
          <w:rFonts w:cs="Times New Roman"/>
        </w:rPr>
      </w:pPr>
    </w:p>
    <w:p w:rsidR="00C96F57" w:rsidRDefault="00C96F57" w:rsidP="00E732FD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aktywizacja: </w:t>
      </w:r>
      <w:r w:rsidRPr="00E732FD">
        <w:t xml:space="preserve">kierowanie symulatorem łazika marsjańskiego (poszukiwanie życia na </w:t>
      </w:r>
      <w:r>
        <w:t>M</w:t>
      </w:r>
      <w:r w:rsidRPr="00E732FD">
        <w:t>arsie), układanie puzzli z wizerunkiem Mikołaja Kopernika</w:t>
      </w:r>
    </w:p>
    <w:p w:rsidR="00C96F57" w:rsidRDefault="00C96F57" w:rsidP="00E732FD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pomoce dydaktyczne:</w:t>
      </w:r>
      <w:r w:rsidRPr="00E732FD">
        <w:t xml:space="preserve"> puzzle, symulacja komputerowa, teleskop</w:t>
      </w:r>
    </w:p>
    <w:p w:rsidR="00C96F57" w:rsidRDefault="00C96F57" w:rsidP="00E732FD">
      <w:pPr>
        <w:spacing w:after="0" w:line="240" w:lineRule="auto"/>
        <w:rPr>
          <w:rFonts w:cs="Times New Roman"/>
          <w:b/>
          <w:bCs/>
        </w:rPr>
      </w:pPr>
    </w:p>
    <w:p w:rsidR="00C96F57" w:rsidRDefault="00C96F57" w:rsidP="00E732FD">
      <w:pPr>
        <w:spacing w:after="0" w:line="240" w:lineRule="auto"/>
        <w:rPr>
          <w:rFonts w:cs="Times New Roman"/>
          <w:b/>
          <w:bCs/>
        </w:rPr>
      </w:pPr>
    </w:p>
    <w:p w:rsidR="00C96F57" w:rsidRDefault="00C96F57" w:rsidP="00E732FD">
      <w:pPr>
        <w:spacing w:after="0" w:line="240" w:lineRule="auto"/>
        <w:rPr>
          <w:b/>
          <w:bCs/>
        </w:rPr>
      </w:pPr>
      <w:r>
        <w:rPr>
          <w:b/>
          <w:bCs/>
        </w:rPr>
        <w:t>Podsumowanie:</w:t>
      </w:r>
    </w:p>
    <w:p w:rsidR="00C96F57" w:rsidRDefault="00C96F57" w:rsidP="00E732FD">
      <w:pPr>
        <w:spacing w:after="0" w:line="240" w:lineRule="auto"/>
      </w:pPr>
      <w:r>
        <w:t>-przypomnienie najważniejszych faktów z życia Mikołaja Kopernika (gdzie się urodził, gdzie studiował i pracował, co odkrył, czym się jeszcze zajmował poza astronomią)</w:t>
      </w:r>
    </w:p>
    <w:p w:rsidR="00C96F57" w:rsidRDefault="00C96F57" w:rsidP="00E732FD">
      <w:pPr>
        <w:spacing w:after="0" w:line="240" w:lineRule="auto"/>
      </w:pPr>
      <w:r>
        <w:t>-odpowiedzenie na pytanie czy Mikołaja Kopernika można uznać za wybitnego człowieka swoich czasów: „człowieka renesansu”</w:t>
      </w:r>
    </w:p>
    <w:p w:rsidR="00C96F57" w:rsidRDefault="00C96F57" w:rsidP="00E732FD">
      <w:pPr>
        <w:spacing w:after="0" w:line="240" w:lineRule="auto"/>
      </w:pPr>
      <w:r>
        <w:t xml:space="preserve">-odpowiedzenie na pytanie, co potrzebne jest by dokonać jakiegoś wielkiego odkrycia </w:t>
      </w:r>
    </w:p>
    <w:p w:rsidR="00C96F57" w:rsidRDefault="00C96F57" w:rsidP="00E732FD">
      <w:pPr>
        <w:spacing w:after="0" w:line="240" w:lineRule="auto"/>
      </w:pPr>
      <w:r>
        <w:t>(hobby, zainteresowanie, ciężka praca, cierpliwość)</w:t>
      </w:r>
    </w:p>
    <w:p w:rsidR="00C96F57" w:rsidRDefault="00C96F57" w:rsidP="00E732FD">
      <w:pPr>
        <w:spacing w:after="0" w:line="240" w:lineRule="auto"/>
      </w:pPr>
    </w:p>
    <w:p w:rsidR="00C96F57" w:rsidRDefault="00C96F57" w:rsidP="00E732FD">
      <w:pPr>
        <w:spacing w:after="0" w:line="240" w:lineRule="auto"/>
      </w:pPr>
    </w:p>
    <w:p w:rsidR="00C96F57" w:rsidRPr="00881F27" w:rsidRDefault="00C96F57" w:rsidP="00E732FD">
      <w:pPr>
        <w:spacing w:after="0" w:line="240" w:lineRule="auto"/>
        <w:rPr>
          <w:b/>
          <w:bCs/>
        </w:rPr>
      </w:pPr>
      <w:r w:rsidRPr="00881F27">
        <w:rPr>
          <w:b/>
          <w:bCs/>
        </w:rPr>
        <w:t>Załączniki:</w:t>
      </w:r>
    </w:p>
    <w:p w:rsidR="00C96F57" w:rsidRDefault="00C96F57" w:rsidP="00E732FD">
      <w:pPr>
        <w:spacing w:after="0" w:line="240" w:lineRule="auto"/>
        <w:rPr>
          <w:rFonts w:cs="Times New Roman"/>
        </w:rPr>
      </w:pPr>
    </w:p>
    <w:p w:rsidR="00C96F57" w:rsidRDefault="00C96F57" w:rsidP="00E732FD">
      <w:pPr>
        <w:spacing w:after="0" w:line="240" w:lineRule="auto"/>
      </w:pPr>
      <w:r>
        <w:t>-karty pracy</w:t>
      </w:r>
    </w:p>
    <w:p w:rsidR="00C96F57" w:rsidRDefault="00C96F57" w:rsidP="00E732FD">
      <w:pPr>
        <w:spacing w:after="0" w:line="240" w:lineRule="auto"/>
      </w:pPr>
      <w:r>
        <w:t>-wzorniki</w:t>
      </w:r>
    </w:p>
    <w:sectPr w:rsidR="00C96F57" w:rsidSect="00881F27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41" w:rsidRDefault="00554141" w:rsidP="00642E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4141" w:rsidRDefault="00554141" w:rsidP="00642E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57" w:rsidRDefault="00522BB6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F38C3">
      <w:rPr>
        <w:noProof/>
      </w:rPr>
      <w:t>1</w:t>
    </w:r>
    <w:r>
      <w:rPr>
        <w:noProof/>
      </w:rPr>
      <w:fldChar w:fldCharType="end"/>
    </w:r>
  </w:p>
  <w:p w:rsidR="00C96F57" w:rsidRDefault="00C96F57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41" w:rsidRDefault="00554141" w:rsidP="00642E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4141" w:rsidRDefault="00554141" w:rsidP="00642E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809F2"/>
    <w:multiLevelType w:val="hybridMultilevel"/>
    <w:tmpl w:val="84DEC50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7E741C"/>
    <w:multiLevelType w:val="singleLevel"/>
    <w:tmpl w:val="383A7C94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6"/>
    <w:rsid w:val="00054F85"/>
    <w:rsid w:val="00087DE6"/>
    <w:rsid w:val="00087F10"/>
    <w:rsid w:val="001626E3"/>
    <w:rsid w:val="001B6178"/>
    <w:rsid w:val="0032285F"/>
    <w:rsid w:val="003507A3"/>
    <w:rsid w:val="003C5145"/>
    <w:rsid w:val="00441742"/>
    <w:rsid w:val="0045653D"/>
    <w:rsid w:val="00473936"/>
    <w:rsid w:val="00482A2C"/>
    <w:rsid w:val="00496EEB"/>
    <w:rsid w:val="004E410B"/>
    <w:rsid w:val="004F4A65"/>
    <w:rsid w:val="0052049A"/>
    <w:rsid w:val="00522BB6"/>
    <w:rsid w:val="00554141"/>
    <w:rsid w:val="00581475"/>
    <w:rsid w:val="00590E7D"/>
    <w:rsid w:val="005B73D3"/>
    <w:rsid w:val="00630BD8"/>
    <w:rsid w:val="00642E25"/>
    <w:rsid w:val="006457F6"/>
    <w:rsid w:val="006A1615"/>
    <w:rsid w:val="006B2B45"/>
    <w:rsid w:val="006E3FDF"/>
    <w:rsid w:val="00741623"/>
    <w:rsid w:val="00752973"/>
    <w:rsid w:val="007B64F2"/>
    <w:rsid w:val="007F3C03"/>
    <w:rsid w:val="0080089D"/>
    <w:rsid w:val="00810C15"/>
    <w:rsid w:val="00854919"/>
    <w:rsid w:val="008567B5"/>
    <w:rsid w:val="00877CA9"/>
    <w:rsid w:val="00881F27"/>
    <w:rsid w:val="008F38C3"/>
    <w:rsid w:val="009275BF"/>
    <w:rsid w:val="0098067F"/>
    <w:rsid w:val="00A20C53"/>
    <w:rsid w:val="00B15216"/>
    <w:rsid w:val="00BE25C4"/>
    <w:rsid w:val="00C001AF"/>
    <w:rsid w:val="00C53C5C"/>
    <w:rsid w:val="00C96F57"/>
    <w:rsid w:val="00D06125"/>
    <w:rsid w:val="00D304EC"/>
    <w:rsid w:val="00D44DD2"/>
    <w:rsid w:val="00D7565A"/>
    <w:rsid w:val="00DD0848"/>
    <w:rsid w:val="00E45465"/>
    <w:rsid w:val="00E65BF0"/>
    <w:rsid w:val="00E732FD"/>
    <w:rsid w:val="00EA467B"/>
    <w:rsid w:val="00ED76F9"/>
    <w:rsid w:val="00F16C1B"/>
    <w:rsid w:val="00F37B8D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0CA5CAC-3AC2-43CC-B46B-6536BFA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3D"/>
    <w:pPr>
      <w:spacing w:after="200" w:line="276" w:lineRule="auto"/>
    </w:pPr>
    <w:rPr>
      <w:rFonts w:cs="Calibri"/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87DE6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087DE6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87DE6"/>
    <w:pPr>
      <w:spacing w:after="0" w:line="360" w:lineRule="auto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087DE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061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0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41742"/>
    <w:pPr>
      <w:ind w:left="720"/>
    </w:pPr>
  </w:style>
  <w:style w:type="character" w:styleId="UyteHipercze">
    <w:name w:val="FollowedHyperlink"/>
    <w:uiPriority w:val="99"/>
    <w:semiHidden/>
    <w:rsid w:val="006A161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rsid w:val="006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E25"/>
  </w:style>
  <w:style w:type="paragraph" w:styleId="Stopka">
    <w:name w:val="footer"/>
    <w:basedOn w:val="Normalny"/>
    <w:link w:val="StopkaZnak"/>
    <w:uiPriority w:val="99"/>
    <w:rsid w:val="006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nicus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pbc.um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6208</Characters>
  <Application>Microsoft Office Word</Application>
  <DocSecurity>4</DocSecurity>
  <Lines>51</Lines>
  <Paragraphs>14</Paragraphs>
  <ScaleCrop>false</ScaleCrop>
  <Company>MOT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userno</dc:creator>
  <cp:keywords/>
  <dc:description/>
  <cp:lastModifiedBy>Diana</cp:lastModifiedBy>
  <cp:revision>2</cp:revision>
  <dcterms:created xsi:type="dcterms:W3CDTF">2019-05-06T10:20:00Z</dcterms:created>
  <dcterms:modified xsi:type="dcterms:W3CDTF">2019-05-06T10:20:00Z</dcterms:modified>
</cp:coreProperties>
</file>