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08" w:rsidRDefault="00417108">
      <w:pPr>
        <w:pStyle w:val="Default"/>
      </w:pPr>
    </w:p>
    <w:p w:rsidR="00417108" w:rsidRDefault="002E28E7">
      <w:pPr>
        <w:pStyle w:val="Default"/>
        <w:spacing w:line="360" w:lineRule="auto"/>
        <w:jc w:val="center"/>
      </w:pPr>
      <w:r>
        <w:rPr>
          <w:b/>
          <w:bCs/>
          <w:sz w:val="32"/>
          <w:szCs w:val="32"/>
        </w:rPr>
        <w:t>REGULAMIN GMINNEGO KONKURSU</w:t>
      </w:r>
    </w:p>
    <w:p w:rsidR="00417108" w:rsidRDefault="002E28E7">
      <w:pPr>
        <w:pStyle w:val="Standard"/>
        <w:spacing w:before="100"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619283" cy="882716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83" cy="882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2716" cy="946083"/>
            <wp:effectExtent l="0" t="0" r="0" b="6417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716" cy="946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83162" cy="975244"/>
            <wp:effectExtent l="0" t="0" r="7438" b="0"/>
            <wp:docPr id="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162" cy="975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7108" w:rsidRDefault="0041710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7108" w:rsidRDefault="002E28E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5E1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PALMA</w:t>
      </w:r>
      <w:r w:rsidR="00D71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KOSZ </w:t>
      </w:r>
      <w:r w:rsidR="005E1F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WIELKANOCNY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17108" w:rsidRDefault="002E28E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patronatem Wójt Gminy Nowa Ruda</w:t>
      </w:r>
    </w:p>
    <w:p w:rsidR="00417108" w:rsidRDefault="002E28E7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Adrianny Mierzejewskiej</w:t>
      </w:r>
    </w:p>
    <w:p w:rsidR="00417108" w:rsidRDefault="00417108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ORGANIZATOR</w:t>
      </w:r>
    </w:p>
    <w:p w:rsidR="00417108" w:rsidRDefault="002E28E7">
      <w:pPr>
        <w:pStyle w:val="Standard"/>
        <w:spacing w:after="0"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Gminy Nowa Ruda w Ludwikowicach Kłodzkich, Stowarzyszenie Inicjatywa Lokalna na Rzecz Rozwoju Gminy Nowa Ruda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TEMAT</w:t>
      </w:r>
    </w:p>
    <w:p w:rsidR="005E1FED" w:rsidRDefault="002E28E7">
      <w:pPr>
        <w:pStyle w:val="Standard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 jest</w:t>
      </w:r>
      <w:r w:rsid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1FED" w:rsidRPr="005E1FED" w:rsidRDefault="00D711FB" w:rsidP="005E1FED">
      <w:pPr>
        <w:pStyle w:val="Standard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wielkanocnego</w:t>
      </w:r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składającego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specjałów</w:t>
      </w:r>
      <w:r w:rsidR="00645A2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trafią na wielkanocny stół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</w:p>
    <w:p w:rsidR="00417108" w:rsidRDefault="00D711FB" w:rsidP="005E1FED">
      <w:pPr>
        <w:pStyle w:val="Standard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palmy wielkanocnej </w:t>
      </w:r>
      <w:r w:rsidR="00645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kwiatów i traw naturalnych</w:t>
      </w:r>
      <w:r w:rsidR="00645A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suszonych </w:t>
      </w:r>
      <w:r w:rsid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zrobionych</w:t>
      </w:r>
      <w:r w:rsidR="00645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bibułowych</w:t>
      </w:r>
      <w:r w:rsid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CEL</w:t>
      </w:r>
    </w:p>
    <w:p w:rsidR="00417108" w:rsidRDefault="002E28E7">
      <w:pPr>
        <w:pStyle w:val="Standard"/>
        <w:spacing w:after="0"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pn. „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>Palma i kosz wielkanocny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ma na celu:</w:t>
      </w:r>
    </w:p>
    <w:p w:rsidR="00417108" w:rsidRDefault="002E28E7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i nagrodzenie najładniejszej kompozycji  tworzącej kosz 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>palmę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108" w:rsidRDefault="002E28E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i upowszechnianie tradycji ludowych związanych z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>e świętami Wielkiej Nocy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108" w:rsidRDefault="002E28E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walorów wsi polskiej, a w szczególności Gminy Nowa Ruda,</w:t>
      </w:r>
    </w:p>
    <w:p w:rsidR="00417108" w:rsidRDefault="002E28E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lokalnej społeczności w tym KGW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Klubów Seniora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108" w:rsidRDefault="002E28E7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 zaprezentowania  efektów  pracy mieszkańcom  Gminy  Nowa Ruda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UCZESTNICY i KATEGORIE</w:t>
      </w:r>
    </w:p>
    <w:p w:rsidR="00417108" w:rsidRDefault="002E28E7">
      <w:pPr>
        <w:pStyle w:val="Standard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 Koła Gospodyń Wiejskich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Kluby Seniora 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Nowa Ruda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Default="002E28E7">
      <w:pPr>
        <w:pStyle w:val="Standard"/>
        <w:spacing w:after="0" w:line="360" w:lineRule="auto"/>
        <w:ind w:left="708"/>
        <w:jc w:val="both"/>
      </w:pPr>
      <w:r>
        <w:br w:type="column"/>
      </w: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oceniany będzie w dwóch kategoriach:</w:t>
      </w:r>
    </w:p>
    <w:p w:rsidR="00417108" w:rsidRDefault="002E28E7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kategoria: kosz 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</w:t>
      </w:r>
    </w:p>
    <w:p w:rsidR="00417108" w:rsidRDefault="002E28E7">
      <w:pPr>
        <w:pStyle w:val="Akapitzlist"/>
        <w:spacing w:after="0" w:line="360" w:lineRule="auto"/>
        <w:ind w:left="10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417108" w:rsidRDefault="002E28E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kategoria: </w:t>
      </w:r>
      <w:r w:rsidR="00D711FB">
        <w:rPr>
          <w:rFonts w:ascii="Times New Roman" w:eastAsia="Times New Roman" w:hAnsi="Times New Roman" w:cs="Times New Roman"/>
          <w:sz w:val="24"/>
          <w:szCs w:val="24"/>
          <w:lang w:eastAsia="pl-PL"/>
        </w:rPr>
        <w:t>palma wielkanocna</w:t>
      </w:r>
      <w:r w:rsidR="00D76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Default="002E28E7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KONKURSU:</w:t>
      </w:r>
    </w:p>
    <w:p w:rsidR="00417108" w:rsidRDefault="002E28E7" w:rsidP="00701F59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KGW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 Seniora mogą 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przygotować 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kosz </w:t>
      </w:r>
      <w:r w:rsidR="00D711FB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ze smakołykami świątecznymi</w:t>
      </w:r>
      <w:r w:rsidR="005E1FED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produkty, które powinny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się na wielkanocnym stole</w:t>
      </w:r>
      <w:r w:rsidR="005E1FED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5E1FED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1FB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palmę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powinna być wykonana z 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kwiatów, 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traw i 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zbóż </w:t>
      </w:r>
      <w:r w:rsidR="00701F59"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z </w:t>
      </w:r>
      <w:r w:rsid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zrobionymi elementami z</w:t>
      </w:r>
      <w:r w:rsidRP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: papieru, tektury, bibuły, wełny lub tkaniny.</w:t>
      </w:r>
    </w:p>
    <w:p w:rsidR="00417108" w:rsidRDefault="00701F59" w:rsidP="003D66C2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Palmy</w:t>
      </w:r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gotowych elementów lub sztucznych kwiatów będą dyskwalifikowały pracę.</w:t>
      </w:r>
    </w:p>
    <w:p w:rsidR="00417108" w:rsidRDefault="002E28E7">
      <w:pPr>
        <w:pStyle w:val="Akapitzlist"/>
        <w:numPr>
          <w:ilvl w:val="0"/>
          <w:numId w:val="6"/>
        </w:numPr>
        <w:spacing w:after="0" w:line="360" w:lineRule="auto"/>
        <w:ind w:left="106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nadsyłania zdjęć - wyłącznie dobrej jakości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dniem </w:t>
      </w:r>
      <w:r w:rsidR="0070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28marca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0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3D6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D66C2" w:rsidRP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prosimy</w:t>
      </w:r>
      <w:r w:rsid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przesyłać</w:t>
      </w:r>
      <w:r w:rsidR="003D66C2" w:rsidRP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hyperlink r:id="rId10" w:history="1">
        <w:r w:rsidR="003D66C2" w:rsidRPr="0032212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biblioteka.ludwikowice@ckgnr.pl</w:t>
        </w:r>
      </w:hyperlink>
      <w:r w:rsidR="003D6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D66C2" w:rsidRP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maila prosimy podać dokładne dane: </w:t>
      </w:r>
      <w:r w:rsid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KGW, Klubu Seniora, adres do korespondencji, numer telefonu kontaktowego.</w:t>
      </w:r>
    </w:p>
    <w:p w:rsidR="00417108" w:rsidRDefault="002E28E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UWAGI KOŃCOWE:</w:t>
      </w:r>
    </w:p>
    <w:p w:rsidR="00417108" w:rsidRDefault="002E28E7">
      <w:pPr>
        <w:pStyle w:val="Akapitzlist"/>
        <w:numPr>
          <w:ilvl w:val="0"/>
          <w:numId w:val="7"/>
        </w:numPr>
        <w:spacing w:after="0" w:line="360" w:lineRule="auto"/>
        <w:ind w:left="1065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wyraża zgodę na podawanie do publicznej wiadomości imienia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nazwiska autora pracy, oraz przetwarzanie danych osobowych umieszczonych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zgłoszeniu w zakresie prowadzenia i realizacji konkursu, jak również wykorzystania tejże pracy w działalności Centrum Kultury Gminy Nowa Ruda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Stowarzyszenia (tj. publikowanie, przetwarzanie elektroniczne, wykorzystywanie do celów promocyjnych).</w:t>
      </w:r>
    </w:p>
    <w:p w:rsidR="00417108" w:rsidRDefault="002E28E7">
      <w:pPr>
        <w:pStyle w:val="Akapitzlist"/>
        <w:numPr>
          <w:ilvl w:val="0"/>
          <w:numId w:val="7"/>
        </w:numPr>
        <w:spacing w:after="0" w:line="360" w:lineRule="auto"/>
        <w:ind w:left="106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niniejszego regulaminu oraz zgodą na publikacje wizerunku i dostarczonych prac. Udział w konkursie jest dobrowolny i bezpłatny.</w:t>
      </w:r>
    </w:p>
    <w:p w:rsidR="00417108" w:rsidRDefault="002E28E7">
      <w:pPr>
        <w:pStyle w:val="Akapitzlist"/>
        <w:numPr>
          <w:ilvl w:val="0"/>
          <w:numId w:val="7"/>
        </w:numPr>
        <w:spacing w:after="0" w:line="360" w:lineRule="auto"/>
        <w:ind w:left="106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3D6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kwietnia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3D6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r., a jego wyniki zostaną opublikowane na stronie</w:t>
      </w:r>
      <w:r w:rsid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hyperlink r:id="rId11" w:history="1">
        <w:r w:rsidR="003D66C2" w:rsidRPr="0032212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https://ckgnr.pl/</w:t>
        </w:r>
      </w:hyperlink>
      <w:r w:rsid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417108" w:rsidRDefault="002E28E7">
      <w:pPr>
        <w:pStyle w:val="Akapitzlist"/>
        <w:numPr>
          <w:ilvl w:val="0"/>
          <w:numId w:val="7"/>
        </w:numPr>
        <w:spacing w:after="0" w:line="360" w:lineRule="auto"/>
        <w:ind w:left="106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zwycięskich prac zostaną telefonicznie powiadomieni o przyznaniu nagrody</w:t>
      </w:r>
      <w:r w:rsidR="005E1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108" w:rsidRPr="00793D1D" w:rsidRDefault="005E1FED">
      <w:pPr>
        <w:pStyle w:val="Akapitzlist"/>
        <w:numPr>
          <w:ilvl w:val="0"/>
          <w:numId w:val="7"/>
        </w:numPr>
        <w:spacing w:after="0" w:line="360" w:lineRule="auto"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>agrodzon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pra</w:t>
      </w:r>
      <w:r w:rsidR="00253CC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względu na zagrożenie </w:t>
      </w:r>
      <w:proofErr w:type="spellStart"/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2E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zaprezentowane</w:t>
      </w:r>
      <w:r w:rsidR="002E28E7" w:rsidRP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Ce</w:t>
      </w:r>
      <w:bookmarkStart w:id="0" w:name="_GoBack"/>
      <w:bookmarkEnd w:id="0"/>
      <w:r w:rsidR="002E28E7" w:rsidRPr="003D6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ntrum Kultury Gminy Nowa Ruda  </w:t>
      </w:r>
      <w:hyperlink r:id="rId12" w:history="1">
        <w:r w:rsidR="003D66C2" w:rsidRPr="00322129">
          <w:rPr>
            <w:rStyle w:val="Hipercze"/>
            <w:rFonts w:ascii="Times New Roman" w:hAnsi="Times New Roman" w:cs="Times New Roman"/>
            <w:sz w:val="24"/>
            <w:szCs w:val="24"/>
          </w:rPr>
          <w:t>https://ckgnr.pl/</w:t>
        </w:r>
      </w:hyperlink>
      <w:r w:rsidR="002E28E7" w:rsidRPr="003D66C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 na portalach społecznościowych instytucji.</w:t>
      </w:r>
    </w:p>
    <w:p w:rsidR="00793D1D" w:rsidRPr="0093609B" w:rsidRDefault="00793D1D" w:rsidP="00793D1D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93609B">
        <w:rPr>
          <w:rFonts w:ascii="Times New Roman" w:hAnsi="Times New Roman" w:cs="Times New Roman"/>
          <w:b/>
          <w:sz w:val="24"/>
          <w:szCs w:val="24"/>
        </w:rPr>
        <w:t xml:space="preserve">OBOWIĄZEK INFORMACYJNY RODO </w:t>
      </w:r>
    </w:p>
    <w:p w:rsidR="00793D1D" w:rsidRPr="0093609B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informuje, iż Administratorem Pani/Pana danych osobowych przetwarzanych przez organizatora w związku z udziałem w konkursie jest: Centrum Kultury Gminy Nowa Ruda w Ludwikowicach Kłodzkich, ul. Fabryczna 2 57-450 Ludwikowice Kłodzkie.</w:t>
      </w:r>
    </w:p>
    <w:p w:rsidR="00793D1D" w:rsidRPr="00B3270D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7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Pani/Pana dane osobowe na podstawie udzielonej zgody. Dane osobowe przetwarzane są w celu realizacji oraz rozstrzygnięcia konkursu poprzez wyłonienie zwycięzcy w trakcie trwania konkursu, a po tym czasie jedynie w zakresie prac wyróżnionych do momentu ustania potrzeby dalszego przetwarzania lub do momentu wniesienia sprzeciwu wobec dalszego przetwarzania.</w:t>
      </w:r>
    </w:p>
    <w:p w:rsidR="00793D1D" w:rsidRPr="00B3270D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7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 osobowych- Katarzynę Bala-Antczak. W sprawach związanych z ochroną danych osobowych, można kontaktować się z Inspektorem pisząc na adres: biuro@abi-kancelaria.pl.</w:t>
      </w:r>
    </w:p>
    <w:p w:rsidR="00793D1D" w:rsidRPr="0093609B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793D1D" w:rsidRPr="0093609B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793D1D" w:rsidRPr="0093609B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–w przypadku, gdy dane są nieprawidłowe lub niekompletne;</w:t>
      </w:r>
    </w:p>
    <w:p w:rsidR="00793D1D" w:rsidRPr="0093609B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usunięcia danych osobowych (tzw. prawo do bycia zapomnianym),w przypadku, gdy zachodzi jedna z poniższych przesłanek:</w:t>
      </w:r>
    </w:p>
    <w:p w:rsidR="00793D1D" w:rsidRPr="0093609B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793D1D" w:rsidRPr="0093609B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:rsidR="00793D1D" w:rsidRPr="00B3270D" w:rsidRDefault="00793D1D" w:rsidP="00793D1D">
      <w:pPr>
        <w:widowControl/>
        <w:numPr>
          <w:ilvl w:val="1"/>
          <w:numId w:val="13"/>
        </w:numPr>
        <w:suppressAutoHyphens w:val="0"/>
        <w:autoSpaceDN/>
        <w:spacing w:after="0" w:line="360" w:lineRule="auto"/>
        <w:contextualSpacing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muszą być usunięte w celu wywiązania się z obowiązku </w:t>
      </w:r>
      <w:r w:rsidRPr="00B3270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przepisów prawa;</w:t>
      </w:r>
    </w:p>
    <w:p w:rsidR="00793D1D" w:rsidRPr="00B3270D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70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osobowe nie będą przekazywane do państwa trzeciego i nie będą poddawane procesom zautomatyzowanego profilowania.</w:t>
      </w:r>
    </w:p>
    <w:p w:rsidR="00793D1D" w:rsidRPr="00B3270D" w:rsidRDefault="00793D1D" w:rsidP="00793D1D">
      <w:pPr>
        <w:widowControl/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7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powzięcia informacji o niezgodnym z prawem przetwarzaniu danych osobowych, przysługuje Pani/Panu prawo wniesienia skargi do organu nadzorczego właściwego w sprawach ochrony danych osobowych - Prezesa Urzędu Ochrony Danych Osobowych.</w:t>
      </w:r>
    </w:p>
    <w:p w:rsidR="00417108" w:rsidRPr="00793D1D" w:rsidRDefault="00417108" w:rsidP="00793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108" w:rsidRDefault="002E28E7">
      <w:pPr>
        <w:pStyle w:val="Standard"/>
        <w:spacing w:after="0"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dot. konkursu udziela Biblioteka w Centrum Kultury Gminy Nowa Ruda w Ludwikowicach Kłodzkie.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Tel 74 871 65 28</w:t>
      </w:r>
    </w:p>
    <w:p w:rsidR="00417108" w:rsidRDefault="002E28E7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17108" w:rsidSect="001A65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4B" w:rsidRDefault="00E5144B">
      <w:pPr>
        <w:spacing w:after="0" w:line="240" w:lineRule="auto"/>
      </w:pPr>
      <w:r>
        <w:separator/>
      </w:r>
    </w:p>
  </w:endnote>
  <w:endnote w:type="continuationSeparator" w:id="0">
    <w:p w:rsidR="00E5144B" w:rsidRDefault="00E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4B" w:rsidRDefault="00E514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144B" w:rsidRDefault="00E5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16E"/>
    <w:multiLevelType w:val="multilevel"/>
    <w:tmpl w:val="64B2A130"/>
    <w:styleLink w:val="WWNum5"/>
    <w:lvl w:ilvl="0">
      <w:numFmt w:val="bullet"/>
      <w:lvlText w:val=""/>
      <w:lvlJc w:val="left"/>
      <w:pPr>
        <w:ind w:left="345" w:hanging="1065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9C154CB"/>
    <w:multiLevelType w:val="hybridMultilevel"/>
    <w:tmpl w:val="4DD44A5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EB028C0"/>
    <w:multiLevelType w:val="multilevel"/>
    <w:tmpl w:val="F87A26F0"/>
    <w:styleLink w:val="WWNum4"/>
    <w:lvl w:ilvl="0">
      <w:numFmt w:val="bullet"/>
      <w:lvlText w:val="·"/>
      <w:lvlJc w:val="left"/>
      <w:pPr>
        <w:ind w:left="705" w:hanging="1065"/>
      </w:pPr>
      <w:rPr>
        <w:rFonts w:ascii="Times New Roman" w:eastAsia="Symbol" w:hAnsi="Times New Roman" w:cs="Times New Roman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3" w15:restartNumberingAfterBreak="0">
    <w:nsid w:val="0F3A4507"/>
    <w:multiLevelType w:val="hybridMultilevel"/>
    <w:tmpl w:val="E202E2F8"/>
    <w:lvl w:ilvl="0" w:tplc="772E9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AED"/>
    <w:multiLevelType w:val="multilevel"/>
    <w:tmpl w:val="184B2AE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5D6"/>
    <w:multiLevelType w:val="multilevel"/>
    <w:tmpl w:val="CC5EC76A"/>
    <w:styleLink w:val="WWNum6"/>
    <w:lvl w:ilvl="0"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2C877782"/>
    <w:multiLevelType w:val="multilevel"/>
    <w:tmpl w:val="05480F4E"/>
    <w:styleLink w:val="WWNum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2F1A2DC6"/>
    <w:multiLevelType w:val="multilevel"/>
    <w:tmpl w:val="613EDEE0"/>
    <w:styleLink w:val="WWNum1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1E71692"/>
    <w:multiLevelType w:val="multilevel"/>
    <w:tmpl w:val="0E52B21C"/>
    <w:styleLink w:val="WWNum7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5682593"/>
    <w:multiLevelType w:val="multilevel"/>
    <w:tmpl w:val="656825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2090"/>
    <w:multiLevelType w:val="multilevel"/>
    <w:tmpl w:val="BAFE5338"/>
    <w:styleLink w:val="WWNum3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50F059D"/>
    <w:multiLevelType w:val="multilevel"/>
    <w:tmpl w:val="07DCEADE"/>
    <w:styleLink w:val="WWNum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08"/>
    <w:rsid w:val="00113F00"/>
    <w:rsid w:val="001A65AC"/>
    <w:rsid w:val="00253CC6"/>
    <w:rsid w:val="002E28E7"/>
    <w:rsid w:val="00320170"/>
    <w:rsid w:val="003D66C2"/>
    <w:rsid w:val="00417108"/>
    <w:rsid w:val="005D4678"/>
    <w:rsid w:val="005E1FED"/>
    <w:rsid w:val="00645A2A"/>
    <w:rsid w:val="00701F59"/>
    <w:rsid w:val="00793D1D"/>
    <w:rsid w:val="00B37693"/>
    <w:rsid w:val="00D711FB"/>
    <w:rsid w:val="00D76C5B"/>
    <w:rsid w:val="00DB3872"/>
    <w:rsid w:val="00E17F19"/>
    <w:rsid w:val="00E5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DE8D"/>
  <w15:docId w15:val="{934EFFAA-A579-4EE4-A75C-BAB29290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5A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65A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6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A65AC"/>
    <w:pPr>
      <w:spacing w:after="120"/>
    </w:pPr>
  </w:style>
  <w:style w:type="paragraph" w:styleId="Lista">
    <w:name w:val="List"/>
    <w:basedOn w:val="Textbody"/>
    <w:rsid w:val="001A65AC"/>
    <w:rPr>
      <w:rFonts w:cs="Mangal"/>
    </w:rPr>
  </w:style>
  <w:style w:type="paragraph" w:styleId="Legenda">
    <w:name w:val="caption"/>
    <w:basedOn w:val="Standard"/>
    <w:rsid w:val="001A65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A65AC"/>
    <w:pPr>
      <w:suppressLineNumbers/>
    </w:pPr>
    <w:rPr>
      <w:rFonts w:cs="Mangal"/>
    </w:rPr>
  </w:style>
  <w:style w:type="paragraph" w:styleId="Tekstdymka">
    <w:name w:val="Balloon Text"/>
    <w:basedOn w:val="Standard"/>
    <w:rsid w:val="001A65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5AC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uiPriority w:val="34"/>
    <w:qFormat/>
    <w:rsid w:val="001A65AC"/>
    <w:pPr>
      <w:ind w:left="720"/>
    </w:pPr>
  </w:style>
  <w:style w:type="character" w:customStyle="1" w:styleId="TekstdymkaZnak">
    <w:name w:val="Tekst dymka Znak"/>
    <w:basedOn w:val="Domylnaczcionkaakapitu"/>
    <w:rsid w:val="001A65A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A65A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1A65AC"/>
    <w:rPr>
      <w:color w:val="605E5C"/>
    </w:rPr>
  </w:style>
  <w:style w:type="character" w:customStyle="1" w:styleId="ListLabel1">
    <w:name w:val="ListLabel 1"/>
    <w:rsid w:val="001A65AC"/>
    <w:rPr>
      <w:rFonts w:cs="Courier New"/>
    </w:rPr>
  </w:style>
  <w:style w:type="character" w:customStyle="1" w:styleId="ListLabel2">
    <w:name w:val="ListLabel 2"/>
    <w:rsid w:val="001A65AC"/>
    <w:rPr>
      <w:rFonts w:eastAsia="Symbol" w:cs="Times New Roman"/>
    </w:rPr>
  </w:style>
  <w:style w:type="numbering" w:customStyle="1" w:styleId="WWNum1">
    <w:name w:val="WWNum1"/>
    <w:basedOn w:val="Bezlisty"/>
    <w:rsid w:val="001A65AC"/>
    <w:pPr>
      <w:numPr>
        <w:numId w:val="1"/>
      </w:numPr>
    </w:pPr>
  </w:style>
  <w:style w:type="numbering" w:customStyle="1" w:styleId="WWNum2">
    <w:name w:val="WWNum2"/>
    <w:basedOn w:val="Bezlisty"/>
    <w:rsid w:val="001A65AC"/>
    <w:pPr>
      <w:numPr>
        <w:numId w:val="2"/>
      </w:numPr>
    </w:pPr>
  </w:style>
  <w:style w:type="numbering" w:customStyle="1" w:styleId="WWNum3">
    <w:name w:val="WWNum3"/>
    <w:basedOn w:val="Bezlisty"/>
    <w:rsid w:val="001A65AC"/>
    <w:pPr>
      <w:numPr>
        <w:numId w:val="3"/>
      </w:numPr>
    </w:pPr>
  </w:style>
  <w:style w:type="numbering" w:customStyle="1" w:styleId="WWNum4">
    <w:name w:val="WWNum4"/>
    <w:basedOn w:val="Bezlisty"/>
    <w:rsid w:val="001A65AC"/>
    <w:pPr>
      <w:numPr>
        <w:numId w:val="4"/>
      </w:numPr>
    </w:pPr>
  </w:style>
  <w:style w:type="numbering" w:customStyle="1" w:styleId="WWNum5">
    <w:name w:val="WWNum5"/>
    <w:basedOn w:val="Bezlisty"/>
    <w:rsid w:val="001A65AC"/>
    <w:pPr>
      <w:numPr>
        <w:numId w:val="5"/>
      </w:numPr>
    </w:pPr>
  </w:style>
  <w:style w:type="numbering" w:customStyle="1" w:styleId="WWNum6">
    <w:name w:val="WWNum6"/>
    <w:basedOn w:val="Bezlisty"/>
    <w:rsid w:val="001A65AC"/>
    <w:pPr>
      <w:numPr>
        <w:numId w:val="6"/>
      </w:numPr>
    </w:pPr>
  </w:style>
  <w:style w:type="numbering" w:customStyle="1" w:styleId="WWNum7">
    <w:name w:val="WWNum7"/>
    <w:basedOn w:val="Bezlisty"/>
    <w:rsid w:val="001A65AC"/>
    <w:pPr>
      <w:numPr>
        <w:numId w:val="7"/>
      </w:numPr>
    </w:pPr>
  </w:style>
  <w:style w:type="numbering" w:customStyle="1" w:styleId="WWNum8">
    <w:name w:val="WWNum8"/>
    <w:basedOn w:val="Bezlisty"/>
    <w:rsid w:val="001A65A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3D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kgn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gnr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blioteka.ludwikowice@ckgnr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user</cp:lastModifiedBy>
  <cp:revision>2</cp:revision>
  <cp:lastPrinted>2021-02-25T07:49:00Z</cp:lastPrinted>
  <dcterms:created xsi:type="dcterms:W3CDTF">2021-02-25T07:50:00Z</dcterms:created>
  <dcterms:modified xsi:type="dcterms:W3CDTF">2021-02-25T07:50:00Z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