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FE8" w14:textId="77777777" w:rsidR="00DA6014" w:rsidRDefault="00DA6014" w:rsidP="00DA6014">
      <w:pPr>
        <w:pStyle w:val="Default"/>
        <w:rPr>
          <w:b/>
          <w:bCs/>
          <w:sz w:val="22"/>
          <w:szCs w:val="22"/>
        </w:rPr>
      </w:pPr>
      <w:r>
        <w:rPr>
          <w:b/>
          <w:bCs/>
          <w:sz w:val="22"/>
          <w:szCs w:val="22"/>
        </w:rPr>
        <w:t>Załącznik 1 do Regulaminu Biegu</w:t>
      </w:r>
    </w:p>
    <w:p w14:paraId="5D39941A" w14:textId="66DE2949" w:rsidR="00E571FE" w:rsidRPr="004A1571" w:rsidRDefault="00E571FE"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sidR="001903E0">
        <w:rPr>
          <w:rFonts w:ascii="Times New Roman" w:hAnsi="Times New Roman" w:cs="Times New Roman"/>
          <w:bCs/>
          <w:iCs/>
          <w:sz w:val="14"/>
        </w:rPr>
        <w:t>……………….</w:t>
      </w:r>
      <w:r w:rsidRPr="004A1571">
        <w:rPr>
          <w:rFonts w:ascii="Times New Roman" w:hAnsi="Times New Roman" w:cs="Times New Roman"/>
          <w:bCs/>
          <w:iCs/>
          <w:sz w:val="14"/>
        </w:rPr>
        <w:t>………………………</w:t>
      </w:r>
      <w:r w:rsidR="00FE4CA0">
        <w:rPr>
          <w:rFonts w:ascii="Times New Roman" w:hAnsi="Times New Roman" w:cs="Times New Roman"/>
          <w:bCs/>
          <w:iCs/>
          <w:sz w:val="14"/>
        </w:rPr>
        <w:t>……..</w:t>
      </w:r>
    </w:p>
    <w:p w14:paraId="04F39E43" w14:textId="73E2B14E" w:rsidR="00E571FE"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004A1571"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5AB8EABB" w14:textId="77777777" w:rsidR="001903E0" w:rsidRPr="004A1571" w:rsidRDefault="001903E0" w:rsidP="001903E0">
      <w:pPr>
        <w:spacing w:after="0"/>
        <w:ind w:firstLine="708"/>
        <w:jc w:val="center"/>
        <w:rPr>
          <w:rFonts w:ascii="Times New Roman" w:hAnsi="Times New Roman" w:cs="Times New Roman"/>
          <w:bCs/>
          <w:iCs/>
          <w:sz w:val="14"/>
        </w:rPr>
      </w:pPr>
    </w:p>
    <w:p w14:paraId="110B2AA3" w14:textId="77777777" w:rsidR="00F86569" w:rsidRPr="004A1571" w:rsidRDefault="00F86569" w:rsidP="002C7438">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746F6ED3" w14:textId="77777777" w:rsidR="002C7438" w:rsidRPr="002C7438" w:rsidRDefault="002C7438" w:rsidP="004A1571">
      <w:pPr>
        <w:autoSpaceDE w:val="0"/>
        <w:autoSpaceDN w:val="0"/>
        <w:adjustRightInd w:val="0"/>
        <w:spacing w:after="0" w:line="240" w:lineRule="auto"/>
        <w:rPr>
          <w:rFonts w:ascii="Times New Roman" w:hAnsi="Times New Roman" w:cs="Times New Roman"/>
          <w:b/>
          <w:bCs/>
          <w:sz w:val="24"/>
          <w:szCs w:val="24"/>
        </w:rPr>
      </w:pPr>
    </w:p>
    <w:p w14:paraId="71FB9D05" w14:textId="1DA65136"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bookmarkStart w:id="0" w:name="_Hlk69287884"/>
      <w:r w:rsidR="00EF2F8D"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EF2F8D" w:rsidRPr="004A1571">
        <w:rPr>
          <w:rFonts w:ascii="Times New Roman" w:hAnsi="Times New Roman" w:cs="Times New Roman"/>
          <w:szCs w:val="24"/>
        </w:rPr>
        <w:t>”</w:t>
      </w:r>
      <w:r w:rsidR="00FE4CA0">
        <w:rPr>
          <w:rFonts w:ascii="Times New Roman" w:hAnsi="Times New Roman" w:cs="Times New Roman"/>
          <w:szCs w:val="24"/>
        </w:rPr>
        <w:t xml:space="preserve"> </w:t>
      </w:r>
      <w:r w:rsidR="00D97967">
        <w:rPr>
          <w:rFonts w:ascii="Times New Roman" w:hAnsi="Times New Roman" w:cs="Times New Roman"/>
          <w:szCs w:val="24"/>
        </w:rPr>
        <w:t xml:space="preserve">dnia </w:t>
      </w:r>
      <w:r w:rsidR="00FE4CA0">
        <w:rPr>
          <w:rFonts w:ascii="Times New Roman" w:hAnsi="Times New Roman" w:cs="Times New Roman"/>
          <w:szCs w:val="24"/>
        </w:rPr>
        <w:t>1</w:t>
      </w:r>
      <w:r w:rsidR="00A03409">
        <w:rPr>
          <w:rFonts w:ascii="Times New Roman" w:hAnsi="Times New Roman" w:cs="Times New Roman"/>
          <w:szCs w:val="24"/>
        </w:rPr>
        <w:t>5</w:t>
      </w:r>
      <w:r w:rsidR="00FE4CA0">
        <w:rPr>
          <w:rFonts w:ascii="Times New Roman" w:hAnsi="Times New Roman" w:cs="Times New Roman"/>
          <w:szCs w:val="24"/>
        </w:rPr>
        <w:t>.0</w:t>
      </w:r>
      <w:r w:rsidR="00A03409">
        <w:rPr>
          <w:rFonts w:ascii="Times New Roman" w:hAnsi="Times New Roman" w:cs="Times New Roman"/>
          <w:szCs w:val="24"/>
        </w:rPr>
        <w:t>8</w:t>
      </w:r>
      <w:r w:rsidR="00FE4CA0">
        <w:rPr>
          <w:rFonts w:ascii="Times New Roman" w:hAnsi="Times New Roman" w:cs="Times New Roman"/>
          <w:szCs w:val="24"/>
        </w:rPr>
        <w:t>.2021 r.</w:t>
      </w:r>
      <w:r w:rsidRPr="004A1571">
        <w:rPr>
          <w:rFonts w:ascii="Times New Roman" w:hAnsi="Times New Roman" w:cs="Times New Roman"/>
          <w:szCs w:val="24"/>
        </w:rPr>
        <w:t xml:space="preserve"> </w:t>
      </w:r>
      <w:bookmarkEnd w:id="0"/>
      <w:r w:rsidRPr="004A1571">
        <w:rPr>
          <w:rFonts w:ascii="Times New Roman" w:hAnsi="Times New Roman" w:cs="Times New Roman"/>
          <w:szCs w:val="24"/>
        </w:rPr>
        <w:t xml:space="preserve">na własną odpowiedzialność, </w:t>
      </w:r>
      <w:r w:rsidR="002C7438" w:rsidRPr="004A1571">
        <w:rPr>
          <w:rFonts w:ascii="Times New Roman" w:hAnsi="Times New Roman" w:cs="Times New Roman"/>
          <w:szCs w:val="24"/>
        </w:rPr>
        <w:t>mając pełną</w:t>
      </w:r>
      <w:r w:rsidRPr="004A1571">
        <w:rPr>
          <w:rFonts w:ascii="Times New Roman" w:hAnsi="Times New Roman" w:cs="Times New Roman"/>
          <w:szCs w:val="24"/>
        </w:rPr>
        <w:t xml:space="preserve"> świadomość, iż udział w biegu wiąże się </w:t>
      </w:r>
      <w:r w:rsidR="00D97967">
        <w:rPr>
          <w:rFonts w:ascii="Times New Roman" w:hAnsi="Times New Roman" w:cs="Times New Roman"/>
          <w:szCs w:val="24"/>
        </w:rPr>
        <w:br/>
      </w:r>
      <w:r w:rsidRPr="004A1571">
        <w:rPr>
          <w:rFonts w:ascii="Times New Roman" w:hAnsi="Times New Roman" w:cs="Times New Roman"/>
          <w:szCs w:val="24"/>
        </w:rPr>
        <w:t>z wysiłkiem fizycznym i pociąga za sobą</w:t>
      </w:r>
      <w:r w:rsidR="002C7438" w:rsidRPr="004A1571">
        <w:rPr>
          <w:rFonts w:ascii="Times New Roman" w:hAnsi="Times New Roman" w:cs="Times New Roman"/>
          <w:szCs w:val="24"/>
        </w:rPr>
        <w:t xml:space="preserve"> </w:t>
      </w:r>
      <w:r w:rsidRPr="004A1571">
        <w:rPr>
          <w:rFonts w:ascii="Times New Roman" w:hAnsi="Times New Roman" w:cs="Times New Roman"/>
          <w:szCs w:val="24"/>
        </w:rPr>
        <w:t>naturalne ryzyko zagrożenia wypadkami oraz możliwość odniesienia obrażeń ciała i urazów</w:t>
      </w:r>
      <w:r w:rsidR="002C7438" w:rsidRPr="004A1571">
        <w:rPr>
          <w:rFonts w:ascii="Times New Roman" w:hAnsi="Times New Roman" w:cs="Times New Roman"/>
          <w:szCs w:val="24"/>
        </w:rPr>
        <w:t xml:space="preserve"> </w:t>
      </w:r>
      <w:r w:rsidRPr="004A1571">
        <w:rPr>
          <w:rFonts w:ascii="Times New Roman" w:hAnsi="Times New Roman" w:cs="Times New Roman"/>
          <w:szCs w:val="24"/>
        </w:rPr>
        <w:t>fizycznych</w:t>
      </w:r>
      <w:r w:rsidR="002C7438" w:rsidRPr="004A1571">
        <w:rPr>
          <w:rFonts w:ascii="Times New Roman" w:hAnsi="Times New Roman" w:cs="Times New Roman"/>
          <w:szCs w:val="24"/>
        </w:rPr>
        <w:t>.</w:t>
      </w:r>
    </w:p>
    <w:p w14:paraId="5BA231FB" w14:textId="06023067"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sidR="00E20393">
        <w:rPr>
          <w:rFonts w:ascii="Times New Roman" w:hAnsi="Times New Roman" w:cs="Times New Roman"/>
          <w:szCs w:val="24"/>
        </w:rPr>
        <w:t xml:space="preserve"> </w:t>
      </w:r>
      <w:r w:rsidRPr="004A1571">
        <w:rPr>
          <w:rFonts w:ascii="Times New Roman" w:hAnsi="Times New Roman" w:cs="Times New Roman"/>
          <w:szCs w:val="24"/>
        </w:rPr>
        <w:t xml:space="preserve">przeciwwskazania zdrowotne do mojego udziału w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w:t>
      </w:r>
      <w:r w:rsidR="005F3130">
        <w:rPr>
          <w:rFonts w:ascii="Times New Roman" w:hAnsi="Times New Roman" w:cs="Times New Roman"/>
          <w:szCs w:val="24"/>
        </w:rPr>
        <w:t>.</w:t>
      </w:r>
    </w:p>
    <w:p w14:paraId="434664D5" w14:textId="199C85D9" w:rsidR="00F86569" w:rsidRPr="004A1571" w:rsidRDefault="002C7438"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w:t>
      </w:r>
      <w:r w:rsidR="00F86569" w:rsidRPr="004A1571">
        <w:rPr>
          <w:rFonts w:ascii="Times New Roman" w:hAnsi="Times New Roman" w:cs="Times New Roman"/>
          <w:szCs w:val="24"/>
        </w:rPr>
        <w:t>. Wyrażam zgodę na przetwarzanie moich danych osobowych, zgodnie z Ustawą z dnia 29</w:t>
      </w:r>
      <w:r w:rsidR="00E20393">
        <w:rPr>
          <w:rFonts w:ascii="Times New Roman" w:hAnsi="Times New Roman" w:cs="Times New Roman"/>
          <w:szCs w:val="24"/>
        </w:rPr>
        <w:t xml:space="preserve"> </w:t>
      </w:r>
      <w:r w:rsidR="00F86569" w:rsidRPr="004A1571">
        <w:rPr>
          <w:rFonts w:ascii="Times New Roman" w:hAnsi="Times New Roman" w:cs="Times New Roman"/>
          <w:szCs w:val="24"/>
        </w:rPr>
        <w:t>sierpnia 1997 r. o ochronie danych osobowych (Dz. U. nr 133, poz. 883 z późn. zm.), przez</w:t>
      </w:r>
      <w:r w:rsidR="00E20393">
        <w:rPr>
          <w:rFonts w:ascii="Times New Roman" w:hAnsi="Times New Roman" w:cs="Times New Roman"/>
          <w:szCs w:val="24"/>
        </w:rPr>
        <w:t xml:space="preserve"> </w:t>
      </w:r>
      <w:r w:rsidR="00FE4CA0">
        <w:rPr>
          <w:rFonts w:ascii="Times New Roman" w:hAnsi="Times New Roman" w:cs="Times New Roman"/>
          <w:szCs w:val="24"/>
        </w:rPr>
        <w:t>O</w:t>
      </w:r>
      <w:r w:rsidR="00F86569" w:rsidRPr="004A1571">
        <w:rPr>
          <w:rFonts w:ascii="Times New Roman" w:hAnsi="Times New Roman" w:cs="Times New Roman"/>
          <w:szCs w:val="24"/>
        </w:rPr>
        <w:t>rganizatora, do celów związanych z</w:t>
      </w:r>
      <w:r w:rsidRPr="004A1571">
        <w:rPr>
          <w:rFonts w:ascii="Times New Roman" w:hAnsi="Times New Roman" w:cs="Times New Roman"/>
          <w:szCs w:val="24"/>
        </w:rPr>
        <w:t xml:space="preserve"> </w:t>
      </w:r>
      <w:r w:rsidR="00F86569" w:rsidRPr="004A1571">
        <w:rPr>
          <w:rFonts w:ascii="Times New Roman" w:hAnsi="Times New Roman" w:cs="Times New Roman"/>
          <w:szCs w:val="24"/>
        </w:rPr>
        <w:t xml:space="preserve">organizacją i przeprowadzeniem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 </w:t>
      </w:r>
      <w:r w:rsidR="00F86569" w:rsidRPr="004A1571">
        <w:rPr>
          <w:rFonts w:ascii="Times New Roman" w:hAnsi="Times New Roman" w:cs="Times New Roman"/>
          <w:szCs w:val="24"/>
        </w:rPr>
        <w:t>Zgadzam się, aby moje</w:t>
      </w:r>
      <w:r w:rsidR="00FE4CA0">
        <w:rPr>
          <w:rFonts w:ascii="Times New Roman" w:hAnsi="Times New Roman" w:cs="Times New Roman"/>
          <w:szCs w:val="24"/>
        </w:rPr>
        <w:t xml:space="preserve"> dane</w:t>
      </w:r>
      <w:r w:rsidR="00F86569" w:rsidRPr="004A1571">
        <w:rPr>
          <w:rFonts w:ascii="Times New Roman" w:hAnsi="Times New Roman" w:cs="Times New Roman"/>
          <w:szCs w:val="24"/>
        </w:rPr>
        <w:t xml:space="preserve"> </w:t>
      </w:r>
      <w:r w:rsidR="00EF2F8D" w:rsidRPr="004A1571">
        <w:rPr>
          <w:rFonts w:ascii="Times New Roman" w:hAnsi="Times New Roman" w:cs="Times New Roman"/>
          <w:szCs w:val="24"/>
        </w:rPr>
        <w:t>były publikowane</w:t>
      </w:r>
      <w:r w:rsidR="00F86569" w:rsidRPr="004A1571">
        <w:rPr>
          <w:rFonts w:ascii="Times New Roman" w:hAnsi="Times New Roman" w:cs="Times New Roman"/>
          <w:szCs w:val="24"/>
        </w:rPr>
        <w:t xml:space="preserve"> w Internecie.</w:t>
      </w:r>
    </w:p>
    <w:p w14:paraId="7E9709B4" w14:textId="52B611F5" w:rsidR="00EF2F8D" w:rsidRPr="004A1571" w:rsidRDefault="003107DA" w:rsidP="00B657B8">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00F86569" w:rsidRPr="004A1571">
        <w:rPr>
          <w:rFonts w:ascii="Times New Roman" w:hAnsi="Times New Roman" w:cs="Times New Roman"/>
          <w:szCs w:val="24"/>
        </w:rPr>
        <w:t xml:space="preserve">. </w:t>
      </w:r>
      <w:r w:rsidR="002C7438" w:rsidRPr="004A1571">
        <w:rPr>
          <w:rFonts w:ascii="Times New Roman" w:eastAsia="Times New Roman" w:hAnsi="Times New Roman" w:cs="Times New Roman"/>
          <w:szCs w:val="24"/>
          <w:lang w:eastAsia="pl-PL"/>
        </w:rPr>
        <w:t xml:space="preserve">Wyrażam zgodę na wykorzystywanie przez </w:t>
      </w:r>
      <w:r w:rsidR="00E20393">
        <w:rPr>
          <w:rFonts w:ascii="Times New Roman" w:eastAsia="Times New Roman" w:hAnsi="Times New Roman" w:cs="Times New Roman"/>
          <w:szCs w:val="24"/>
          <w:lang w:eastAsia="pl-PL"/>
        </w:rPr>
        <w:t xml:space="preserve">Organizatora </w:t>
      </w:r>
      <w:r w:rsidR="002C7438" w:rsidRPr="004A1571">
        <w:rPr>
          <w:rFonts w:ascii="Times New Roman" w:eastAsia="Times New Roman" w:hAnsi="Times New Roman" w:cs="Times New Roman"/>
          <w:szCs w:val="24"/>
          <w:lang w:eastAsia="pl-PL"/>
        </w:rPr>
        <w:t xml:space="preserve">mojego wizerunku, utrwalonego </w:t>
      </w:r>
      <w:r w:rsidR="00FE4CA0">
        <w:rPr>
          <w:rFonts w:ascii="Times New Roman" w:eastAsia="Times New Roman" w:hAnsi="Times New Roman" w:cs="Times New Roman"/>
          <w:szCs w:val="24"/>
          <w:lang w:eastAsia="pl-PL"/>
        </w:rPr>
        <w:br/>
      </w:r>
      <w:r w:rsidR="002C7438"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r w:rsidR="00EF2F8D" w:rsidRPr="004A1571">
        <w:rPr>
          <w:rFonts w:ascii="Times New Roman" w:eastAsia="Times New Roman" w:hAnsi="Times New Roman" w:cs="Times New Roman"/>
          <w:szCs w:val="24"/>
          <w:lang w:eastAsia="pl-PL"/>
        </w:rPr>
        <w:t>.</w:t>
      </w:r>
    </w:p>
    <w:p w14:paraId="035C45CA" w14:textId="013FC200" w:rsidR="00B43171" w:rsidRPr="004A1571" w:rsidRDefault="003107DA" w:rsidP="00B43171">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002C7438" w:rsidRPr="004A1571">
        <w:rPr>
          <w:rFonts w:ascii="Times New Roman" w:eastAsia="Times New Roman" w:hAnsi="Times New Roman" w:cs="Times New Roman"/>
          <w:szCs w:val="24"/>
          <w:lang w:eastAsia="pl-PL"/>
        </w:rPr>
        <w:t>.</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Zgoda obejmuje także wykorzystanie wykonanych zdjęć</w:t>
      </w:r>
      <w:r w:rsidR="00FE4CA0">
        <w:rPr>
          <w:rFonts w:ascii="Times New Roman" w:eastAsia="Times New Roman" w:hAnsi="Times New Roman" w:cs="Times New Roman"/>
          <w:szCs w:val="24"/>
          <w:lang w:eastAsia="pl-PL"/>
        </w:rPr>
        <w:t>,</w:t>
      </w:r>
      <w:r w:rsidR="002C7438"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05EE128E" w14:textId="0311E945" w:rsidR="00B43171" w:rsidRDefault="00B43171" w:rsidP="00B43171">
      <w:pPr>
        <w:spacing w:after="0" w:line="240" w:lineRule="auto"/>
        <w:jc w:val="both"/>
        <w:rPr>
          <w:rFonts w:ascii="Times New Roman" w:eastAsia="Times New Roman" w:hAnsi="Times New Roman" w:cs="Times New Roman"/>
          <w:sz w:val="18"/>
          <w:szCs w:val="24"/>
          <w:lang w:eastAsia="pl-PL"/>
        </w:rPr>
      </w:pPr>
    </w:p>
    <w:p w14:paraId="612EADAB" w14:textId="77777777" w:rsidR="001903E0" w:rsidRPr="004A1571" w:rsidRDefault="001903E0" w:rsidP="00B43171">
      <w:pPr>
        <w:spacing w:after="0" w:line="240" w:lineRule="auto"/>
        <w:jc w:val="both"/>
        <w:rPr>
          <w:rFonts w:ascii="Times New Roman" w:eastAsia="Times New Roman" w:hAnsi="Times New Roman" w:cs="Times New Roman"/>
          <w:sz w:val="18"/>
          <w:szCs w:val="24"/>
          <w:lang w:eastAsia="pl-PL"/>
        </w:rPr>
      </w:pPr>
    </w:p>
    <w:p w14:paraId="194A7F98" w14:textId="77777777" w:rsidR="002C7438" w:rsidRPr="004A1571" w:rsidRDefault="002C7438" w:rsidP="004A1571">
      <w:pPr>
        <w:spacing w:line="240" w:lineRule="auto"/>
        <w:ind w:left="3540" w:firstLine="708"/>
        <w:jc w:val="center"/>
        <w:rPr>
          <w:rFonts w:ascii="Calibri" w:hAnsi="Calibri" w:cs="Calibri"/>
          <w:sz w:val="14"/>
        </w:rPr>
      </w:pPr>
      <w:r w:rsidRPr="004A1571">
        <w:rPr>
          <w:rFonts w:ascii="Calibri" w:hAnsi="Calibri" w:cs="Calibri"/>
          <w:sz w:val="14"/>
        </w:rPr>
        <w:t>………………………………………………..</w:t>
      </w:r>
    </w:p>
    <w:p w14:paraId="5A0DB1ED" w14:textId="77777777" w:rsidR="004A1571" w:rsidRPr="004A1571" w:rsidRDefault="004A1571" w:rsidP="004A1571">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p w14:paraId="023DEDDB" w14:textId="77777777" w:rsidR="00DA6014" w:rsidRDefault="00DA6014" w:rsidP="00DA6014">
      <w:pPr>
        <w:pStyle w:val="Default"/>
        <w:rPr>
          <w:b/>
          <w:bCs/>
          <w:sz w:val="22"/>
          <w:szCs w:val="22"/>
        </w:rPr>
      </w:pPr>
    </w:p>
    <w:p w14:paraId="75BDDF2E" w14:textId="47BEEAAE" w:rsidR="00DA6014" w:rsidRDefault="00DA6014" w:rsidP="00DA6014">
      <w:pPr>
        <w:pStyle w:val="Default"/>
        <w:rPr>
          <w:b/>
          <w:bCs/>
          <w:sz w:val="22"/>
          <w:szCs w:val="22"/>
        </w:rPr>
      </w:pPr>
      <w:r>
        <w:rPr>
          <w:b/>
          <w:bCs/>
          <w:sz w:val="22"/>
          <w:szCs w:val="22"/>
        </w:rPr>
        <w:t>Załącznik 1 do Regulaminu Biegu</w:t>
      </w:r>
    </w:p>
    <w:p w14:paraId="3A10884A" w14:textId="77777777" w:rsidR="001903E0" w:rsidRPr="004A1571" w:rsidRDefault="001903E0"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Pr>
          <w:rFonts w:ascii="Times New Roman" w:hAnsi="Times New Roman" w:cs="Times New Roman"/>
          <w:bCs/>
          <w:iCs/>
          <w:sz w:val="14"/>
        </w:rPr>
        <w:t>……………….</w:t>
      </w:r>
      <w:r w:rsidRPr="004A1571">
        <w:rPr>
          <w:rFonts w:ascii="Times New Roman" w:hAnsi="Times New Roman" w:cs="Times New Roman"/>
          <w:bCs/>
          <w:iCs/>
          <w:sz w:val="14"/>
        </w:rPr>
        <w:t>………………………</w:t>
      </w:r>
      <w:r>
        <w:rPr>
          <w:rFonts w:ascii="Times New Roman" w:hAnsi="Times New Roman" w:cs="Times New Roman"/>
          <w:bCs/>
          <w:iCs/>
          <w:sz w:val="14"/>
        </w:rPr>
        <w:t>……..</w:t>
      </w:r>
    </w:p>
    <w:p w14:paraId="27495B45" w14:textId="77777777" w:rsidR="001903E0"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443F3E7B" w14:textId="77777777" w:rsidR="001903E0" w:rsidRPr="004A1571" w:rsidRDefault="001903E0" w:rsidP="001903E0">
      <w:pPr>
        <w:spacing w:after="0"/>
        <w:ind w:firstLine="708"/>
        <w:jc w:val="center"/>
        <w:rPr>
          <w:rFonts w:ascii="Times New Roman" w:hAnsi="Times New Roman" w:cs="Times New Roman"/>
          <w:bCs/>
          <w:iCs/>
          <w:sz w:val="14"/>
        </w:rPr>
      </w:pPr>
    </w:p>
    <w:p w14:paraId="494CDB69" w14:textId="77777777" w:rsidR="001903E0" w:rsidRPr="004A1571" w:rsidRDefault="001903E0" w:rsidP="001903E0">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248A261C" w14:textId="77777777" w:rsidR="001903E0" w:rsidRPr="002C7438" w:rsidRDefault="001903E0" w:rsidP="001903E0">
      <w:pPr>
        <w:autoSpaceDE w:val="0"/>
        <w:autoSpaceDN w:val="0"/>
        <w:adjustRightInd w:val="0"/>
        <w:spacing w:after="0" w:line="240" w:lineRule="auto"/>
        <w:rPr>
          <w:rFonts w:ascii="Times New Roman" w:hAnsi="Times New Roman" w:cs="Times New Roman"/>
          <w:b/>
          <w:bCs/>
          <w:sz w:val="24"/>
          <w:szCs w:val="24"/>
        </w:rPr>
      </w:pPr>
    </w:p>
    <w:p w14:paraId="62E4C747" w14:textId="72C54CCE"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r w:rsidR="00161997"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161997" w:rsidRPr="004A1571">
        <w:rPr>
          <w:rFonts w:ascii="Times New Roman" w:hAnsi="Times New Roman" w:cs="Times New Roman"/>
          <w:szCs w:val="24"/>
        </w:rPr>
        <w:t>”</w:t>
      </w:r>
      <w:r w:rsidR="00161997">
        <w:rPr>
          <w:rFonts w:ascii="Times New Roman" w:hAnsi="Times New Roman" w:cs="Times New Roman"/>
          <w:szCs w:val="24"/>
        </w:rPr>
        <w:t xml:space="preserve"> </w:t>
      </w:r>
      <w:r>
        <w:rPr>
          <w:rFonts w:ascii="Times New Roman" w:hAnsi="Times New Roman" w:cs="Times New Roman"/>
          <w:szCs w:val="24"/>
        </w:rPr>
        <w:t>dnia 1</w:t>
      </w:r>
      <w:r w:rsidR="00A03409">
        <w:rPr>
          <w:rFonts w:ascii="Times New Roman" w:hAnsi="Times New Roman" w:cs="Times New Roman"/>
          <w:szCs w:val="24"/>
        </w:rPr>
        <w:t>5</w:t>
      </w:r>
      <w:r>
        <w:rPr>
          <w:rFonts w:ascii="Times New Roman" w:hAnsi="Times New Roman" w:cs="Times New Roman"/>
          <w:szCs w:val="24"/>
        </w:rPr>
        <w:t>.0</w:t>
      </w:r>
      <w:r w:rsidR="00A03409">
        <w:rPr>
          <w:rFonts w:ascii="Times New Roman" w:hAnsi="Times New Roman" w:cs="Times New Roman"/>
          <w:szCs w:val="24"/>
        </w:rPr>
        <w:t>8</w:t>
      </w:r>
      <w:r>
        <w:rPr>
          <w:rFonts w:ascii="Times New Roman" w:hAnsi="Times New Roman" w:cs="Times New Roman"/>
          <w:szCs w:val="24"/>
        </w:rPr>
        <w:t>.2021 r.</w:t>
      </w:r>
      <w:r w:rsidRPr="004A1571">
        <w:rPr>
          <w:rFonts w:ascii="Times New Roman" w:hAnsi="Times New Roman" w:cs="Times New Roman"/>
          <w:szCs w:val="24"/>
        </w:rPr>
        <w:t xml:space="preserve"> na własną odpowiedzialność, mając pełną świadomość, iż udział w biegu wiąże się </w:t>
      </w:r>
      <w:r>
        <w:rPr>
          <w:rFonts w:ascii="Times New Roman" w:hAnsi="Times New Roman" w:cs="Times New Roman"/>
          <w:szCs w:val="24"/>
        </w:rPr>
        <w:br/>
      </w:r>
      <w:r w:rsidRPr="004A1571">
        <w:rPr>
          <w:rFonts w:ascii="Times New Roman" w:hAnsi="Times New Roman" w:cs="Times New Roman"/>
          <w:szCs w:val="24"/>
        </w:rPr>
        <w:t>z wysiłkiem fizycznym i pociąga za sobą naturalne ryzyko zagrożenia wypadkami oraz możliwość odniesienia obrażeń ciała i urazów fizycznych.</w:t>
      </w:r>
    </w:p>
    <w:p w14:paraId="7DBDD717" w14:textId="1D078DF4"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Pr>
          <w:rFonts w:ascii="Times New Roman" w:hAnsi="Times New Roman" w:cs="Times New Roman"/>
          <w:szCs w:val="24"/>
        </w:rPr>
        <w:t xml:space="preserve"> </w:t>
      </w:r>
      <w:r w:rsidRPr="004A1571">
        <w:rPr>
          <w:rFonts w:ascii="Times New Roman" w:hAnsi="Times New Roman" w:cs="Times New Roman"/>
          <w:szCs w:val="24"/>
        </w:rPr>
        <w:t>przeciwwskazania zdrowotne do mojego udziału w „Biegu Z Okazji Narodowego Dnia Żołnierzy Wyklętych”</w:t>
      </w:r>
      <w:r w:rsidR="005F3130">
        <w:rPr>
          <w:rFonts w:ascii="Times New Roman" w:hAnsi="Times New Roman" w:cs="Times New Roman"/>
          <w:szCs w:val="24"/>
        </w:rPr>
        <w:t>.</w:t>
      </w:r>
    </w:p>
    <w:p w14:paraId="76F1878F" w14:textId="77777777"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 Wyrażam zgodę na przetwarzanie moich danych osobowych, zgodnie z Ustawą z dnia 29</w:t>
      </w:r>
      <w:r>
        <w:rPr>
          <w:rFonts w:ascii="Times New Roman" w:hAnsi="Times New Roman" w:cs="Times New Roman"/>
          <w:szCs w:val="24"/>
        </w:rPr>
        <w:t xml:space="preserve"> </w:t>
      </w:r>
      <w:r w:rsidRPr="004A1571">
        <w:rPr>
          <w:rFonts w:ascii="Times New Roman" w:hAnsi="Times New Roman" w:cs="Times New Roman"/>
          <w:szCs w:val="24"/>
        </w:rPr>
        <w:t>sierpnia 1997 r. o ochronie danych osobowych (Dz. U. nr 133, poz. 883 z późn. zm.), przez</w:t>
      </w:r>
      <w:r>
        <w:rPr>
          <w:rFonts w:ascii="Times New Roman" w:hAnsi="Times New Roman" w:cs="Times New Roman"/>
          <w:szCs w:val="24"/>
        </w:rPr>
        <w:t xml:space="preserve"> O</w:t>
      </w:r>
      <w:r w:rsidRPr="004A1571">
        <w:rPr>
          <w:rFonts w:ascii="Times New Roman" w:hAnsi="Times New Roman" w:cs="Times New Roman"/>
          <w:szCs w:val="24"/>
        </w:rPr>
        <w:t>rganizatora, do celów związanych z organizacją i przeprowadzeniem „Biegu Z Okazji Narodowego Dnia Żołnierzy Wyklętych”. Zgadzam się, aby moje</w:t>
      </w:r>
      <w:r>
        <w:rPr>
          <w:rFonts w:ascii="Times New Roman" w:hAnsi="Times New Roman" w:cs="Times New Roman"/>
          <w:szCs w:val="24"/>
        </w:rPr>
        <w:t xml:space="preserve"> dane</w:t>
      </w:r>
      <w:r w:rsidRPr="004A1571">
        <w:rPr>
          <w:rFonts w:ascii="Times New Roman" w:hAnsi="Times New Roman" w:cs="Times New Roman"/>
          <w:szCs w:val="24"/>
        </w:rPr>
        <w:t xml:space="preserve"> były publikowane w Internecie.</w:t>
      </w:r>
    </w:p>
    <w:p w14:paraId="2AEA830B" w14:textId="77777777"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Pr="004A1571">
        <w:rPr>
          <w:rFonts w:ascii="Times New Roman" w:hAnsi="Times New Roman" w:cs="Times New Roman"/>
          <w:szCs w:val="24"/>
        </w:rPr>
        <w:t xml:space="preserve">. </w:t>
      </w:r>
      <w:r w:rsidRPr="004A1571">
        <w:rPr>
          <w:rFonts w:ascii="Times New Roman" w:eastAsia="Times New Roman" w:hAnsi="Times New Roman" w:cs="Times New Roman"/>
          <w:szCs w:val="24"/>
          <w:lang w:eastAsia="pl-PL"/>
        </w:rPr>
        <w:t xml:space="preserve">Wyrażam zgodę na wykorzystywanie przez </w:t>
      </w:r>
      <w:r>
        <w:rPr>
          <w:rFonts w:ascii="Times New Roman" w:eastAsia="Times New Roman" w:hAnsi="Times New Roman" w:cs="Times New Roman"/>
          <w:szCs w:val="24"/>
          <w:lang w:eastAsia="pl-PL"/>
        </w:rPr>
        <w:t xml:space="preserve">Organizatora </w:t>
      </w:r>
      <w:r w:rsidRPr="004A1571">
        <w:rPr>
          <w:rFonts w:ascii="Times New Roman" w:eastAsia="Times New Roman" w:hAnsi="Times New Roman" w:cs="Times New Roman"/>
          <w:szCs w:val="24"/>
          <w:lang w:eastAsia="pl-PL"/>
        </w:rPr>
        <w:t xml:space="preserve">mojego wizerunku, utrwalonego </w:t>
      </w:r>
      <w:r>
        <w:rPr>
          <w:rFonts w:ascii="Times New Roman" w:eastAsia="Times New Roman" w:hAnsi="Times New Roman" w:cs="Times New Roman"/>
          <w:szCs w:val="24"/>
          <w:lang w:eastAsia="pl-PL"/>
        </w:rPr>
        <w:br/>
      </w:r>
      <w:r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p>
    <w:p w14:paraId="01B20DD9" w14:textId="45DD80E5"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Pr="004A1571">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Zgoda obejmuje także wykorzystanie wykonanych zdjęć</w:t>
      </w:r>
      <w:r>
        <w:rPr>
          <w:rFonts w:ascii="Times New Roman" w:eastAsia="Times New Roman" w:hAnsi="Times New Roman" w:cs="Times New Roman"/>
          <w:szCs w:val="24"/>
          <w:lang w:eastAsia="pl-PL"/>
        </w:rPr>
        <w:t>,</w:t>
      </w:r>
      <w:r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26C9F0EF" w14:textId="77777777" w:rsidR="001903E0" w:rsidRDefault="001903E0" w:rsidP="001903E0">
      <w:pPr>
        <w:spacing w:after="0" w:line="240" w:lineRule="auto"/>
        <w:jc w:val="both"/>
        <w:rPr>
          <w:rFonts w:ascii="Times New Roman" w:eastAsia="Times New Roman" w:hAnsi="Times New Roman" w:cs="Times New Roman"/>
          <w:sz w:val="18"/>
          <w:szCs w:val="24"/>
          <w:lang w:eastAsia="pl-PL"/>
        </w:rPr>
      </w:pPr>
    </w:p>
    <w:p w14:paraId="2C2CD606" w14:textId="77777777" w:rsidR="001903E0" w:rsidRPr="004A1571" w:rsidRDefault="001903E0" w:rsidP="001903E0">
      <w:pPr>
        <w:spacing w:after="0" w:line="240" w:lineRule="auto"/>
        <w:jc w:val="both"/>
        <w:rPr>
          <w:rFonts w:ascii="Times New Roman" w:eastAsia="Times New Roman" w:hAnsi="Times New Roman" w:cs="Times New Roman"/>
          <w:sz w:val="18"/>
          <w:szCs w:val="24"/>
          <w:lang w:eastAsia="pl-PL"/>
        </w:rPr>
      </w:pPr>
    </w:p>
    <w:p w14:paraId="4F1B5C73" w14:textId="77777777" w:rsidR="001903E0" w:rsidRPr="004A1571" w:rsidRDefault="001903E0" w:rsidP="001903E0">
      <w:pPr>
        <w:spacing w:line="240" w:lineRule="auto"/>
        <w:ind w:left="3540" w:firstLine="708"/>
        <w:jc w:val="center"/>
        <w:rPr>
          <w:rFonts w:ascii="Calibri" w:hAnsi="Calibri" w:cs="Calibri"/>
          <w:sz w:val="14"/>
        </w:rPr>
      </w:pPr>
      <w:r w:rsidRPr="004A1571">
        <w:rPr>
          <w:rFonts w:ascii="Calibri" w:hAnsi="Calibri" w:cs="Calibri"/>
          <w:sz w:val="14"/>
        </w:rPr>
        <w:t>………………………………………………..</w:t>
      </w:r>
    </w:p>
    <w:p w14:paraId="6257E1E1" w14:textId="61F5E0C8" w:rsidR="004A1571" w:rsidRPr="00FE4CA0" w:rsidRDefault="001903E0" w:rsidP="001903E0">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sectPr w:rsidR="004A1571" w:rsidRPr="00FE4CA0" w:rsidSect="001903E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9"/>
    <w:rsid w:val="00161997"/>
    <w:rsid w:val="001903E0"/>
    <w:rsid w:val="001F7202"/>
    <w:rsid w:val="00291E4E"/>
    <w:rsid w:val="002C4D55"/>
    <w:rsid w:val="002C7438"/>
    <w:rsid w:val="003107DA"/>
    <w:rsid w:val="00420B07"/>
    <w:rsid w:val="004A1571"/>
    <w:rsid w:val="00570EDE"/>
    <w:rsid w:val="005F3130"/>
    <w:rsid w:val="006B6DC2"/>
    <w:rsid w:val="00913EBA"/>
    <w:rsid w:val="00A03409"/>
    <w:rsid w:val="00AB21BC"/>
    <w:rsid w:val="00B43171"/>
    <w:rsid w:val="00B657B8"/>
    <w:rsid w:val="00C643BA"/>
    <w:rsid w:val="00D97967"/>
    <w:rsid w:val="00DA6014"/>
    <w:rsid w:val="00E20393"/>
    <w:rsid w:val="00E571FE"/>
    <w:rsid w:val="00EF2F8D"/>
    <w:rsid w:val="00F86569"/>
    <w:rsid w:val="00FE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BD1F"/>
  <w15:docId w15:val="{6F585A3A-2370-4B0B-8812-D2FEC5C2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 w:type="paragraph" w:customStyle="1" w:styleId="Default">
    <w:name w:val="Default"/>
    <w:rsid w:val="00DA60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Barbara</cp:lastModifiedBy>
  <cp:revision>9</cp:revision>
  <cp:lastPrinted>2018-02-26T14:26:00Z</cp:lastPrinted>
  <dcterms:created xsi:type="dcterms:W3CDTF">2021-04-13T12:34:00Z</dcterms:created>
  <dcterms:modified xsi:type="dcterms:W3CDTF">2021-06-15T11:11:00Z</dcterms:modified>
</cp:coreProperties>
</file>